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2A3B" w14:textId="112270FD" w:rsidR="00A84C85" w:rsidRPr="0016645B" w:rsidRDefault="00867CB4" w:rsidP="00466753">
      <w:pPr>
        <w:pStyle w:val="Sinespaciado"/>
        <w:rPr>
          <w:rFonts w:ascii="Arial" w:hAnsi="Arial" w:cs="Arial"/>
          <w:b/>
          <w:sz w:val="40"/>
          <w:szCs w:val="40"/>
          <w:lang w:eastAsia="es-ES"/>
        </w:rPr>
      </w:pPr>
      <w:bookmarkStart w:id="0" w:name="_GoBack"/>
      <w:bookmarkEnd w:id="0"/>
      <w:r>
        <w:rPr>
          <w:rFonts w:ascii="Arial" w:hAnsi="Arial" w:cs="Arial"/>
          <w:b/>
          <w:sz w:val="40"/>
          <w:szCs w:val="40"/>
          <w:lang w:eastAsia="es-ES"/>
        </w:rPr>
        <w:t xml:space="preserve">            </w:t>
      </w:r>
      <w:r w:rsidR="00F055BF">
        <w:rPr>
          <w:rFonts w:ascii="Arial" w:hAnsi="Arial" w:cs="Arial"/>
          <w:b/>
          <w:sz w:val="40"/>
          <w:szCs w:val="40"/>
          <w:lang w:eastAsia="es-ES"/>
        </w:rPr>
        <w:t>3</w:t>
      </w:r>
      <w:r w:rsidR="00466753">
        <w:rPr>
          <w:rFonts w:ascii="Arial" w:hAnsi="Arial" w:cs="Arial"/>
          <w:b/>
          <w:sz w:val="40"/>
          <w:szCs w:val="40"/>
          <w:lang w:eastAsia="es-ES"/>
        </w:rPr>
        <w:t>°</w:t>
      </w:r>
      <w:r w:rsidR="00A84C85">
        <w:rPr>
          <w:rFonts w:ascii="Arial" w:hAnsi="Arial" w:cs="Arial"/>
          <w:b/>
          <w:sz w:val="40"/>
          <w:szCs w:val="40"/>
          <w:lang w:eastAsia="es-ES"/>
        </w:rPr>
        <w:t xml:space="preserve">medio </w:t>
      </w:r>
      <w:r w:rsidR="00D15259">
        <w:rPr>
          <w:rFonts w:ascii="Arial" w:hAnsi="Arial" w:cs="Arial"/>
          <w:b/>
          <w:sz w:val="40"/>
          <w:szCs w:val="40"/>
          <w:lang w:eastAsia="es-ES"/>
        </w:rPr>
        <w:t>A</w:t>
      </w:r>
      <w:r>
        <w:rPr>
          <w:rFonts w:ascii="Arial" w:hAnsi="Arial" w:cs="Arial"/>
          <w:b/>
          <w:sz w:val="40"/>
          <w:szCs w:val="40"/>
          <w:lang w:eastAsia="es-ES"/>
        </w:rPr>
        <w:t xml:space="preserve"> “</w:t>
      </w:r>
      <w:r w:rsidR="00C14B74">
        <w:rPr>
          <w:rFonts w:ascii="Arial" w:hAnsi="Arial" w:cs="Arial"/>
          <w:b/>
          <w:sz w:val="40"/>
          <w:szCs w:val="40"/>
          <w:lang w:eastAsia="es-ES"/>
        </w:rPr>
        <w:t>C</w:t>
      </w:r>
      <w:r w:rsidR="00F055BF">
        <w:rPr>
          <w:rFonts w:ascii="Arial" w:hAnsi="Arial" w:cs="Arial"/>
          <w:b/>
          <w:sz w:val="40"/>
          <w:szCs w:val="40"/>
          <w:lang w:eastAsia="es-ES"/>
        </w:rPr>
        <w:t>iencias para la salud</w:t>
      </w:r>
      <w:r>
        <w:rPr>
          <w:rFonts w:ascii="Arial" w:hAnsi="Arial" w:cs="Arial"/>
          <w:b/>
          <w:sz w:val="40"/>
          <w:szCs w:val="40"/>
          <w:lang w:eastAsia="es-ES"/>
        </w:rPr>
        <w:t>”</w:t>
      </w:r>
    </w:p>
    <w:p w14:paraId="478E0C60" w14:textId="77777777" w:rsidR="00A84C85" w:rsidRDefault="00A84C85" w:rsidP="00A84C85">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 xml:space="preserve">                                                                                                                      Profesora Alejandra de la Vega                                                                             </w:t>
      </w:r>
    </w:p>
    <w:p w14:paraId="2F7D8AC7" w14:textId="3201E8D6" w:rsidR="00A84C85" w:rsidRPr="005A04C3" w:rsidRDefault="00A84C85" w:rsidP="00A84C85">
      <w:pPr>
        <w:pStyle w:val="Sinespaciado"/>
        <w:pBdr>
          <w:bottom w:val="single" w:sz="12" w:space="1" w:color="auto"/>
        </w:pBdr>
        <w:rPr>
          <w:rFonts w:ascii="Cavolini" w:hAnsi="Cavolini" w:cs="Cavolini"/>
          <w:b/>
          <w:bCs/>
          <w:i/>
          <w:sz w:val="28"/>
          <w:szCs w:val="28"/>
          <w:lang w:eastAsia="es-ES"/>
        </w:rPr>
      </w:pPr>
      <w:r>
        <w:rPr>
          <w:rFonts w:ascii="Arial" w:hAnsi="Arial" w:cs="Arial"/>
          <w:i/>
          <w:sz w:val="20"/>
          <w:szCs w:val="20"/>
          <w:lang w:eastAsia="es-ES"/>
        </w:rPr>
        <w:t>U</w:t>
      </w:r>
      <w:r w:rsidR="00F055BF">
        <w:rPr>
          <w:rFonts w:ascii="Arial" w:hAnsi="Arial" w:cs="Arial"/>
          <w:i/>
          <w:sz w:val="20"/>
          <w:szCs w:val="20"/>
          <w:lang w:eastAsia="es-ES"/>
        </w:rPr>
        <w:t xml:space="preserve">nidad </w:t>
      </w:r>
      <w:r w:rsidR="005A04C3">
        <w:rPr>
          <w:rFonts w:ascii="Arial" w:hAnsi="Arial" w:cs="Arial"/>
          <w:i/>
          <w:sz w:val="20"/>
          <w:szCs w:val="20"/>
          <w:lang w:eastAsia="es-ES"/>
        </w:rPr>
        <w:t>2</w:t>
      </w:r>
      <w:r w:rsidR="00F055BF">
        <w:rPr>
          <w:rFonts w:ascii="Arial" w:hAnsi="Arial" w:cs="Arial"/>
          <w:i/>
          <w:sz w:val="20"/>
          <w:szCs w:val="20"/>
          <w:lang w:eastAsia="es-ES"/>
        </w:rPr>
        <w:t xml:space="preserve">: </w:t>
      </w:r>
      <w:r w:rsidR="005A04C3" w:rsidRPr="005A04C3">
        <w:rPr>
          <w:rFonts w:ascii="Cavolini" w:hAnsi="Cavolini" w:cs="Cavolini"/>
          <w:b/>
          <w:bCs/>
          <w:i/>
          <w:sz w:val="28"/>
          <w:szCs w:val="28"/>
          <w:lang w:eastAsia="es-ES"/>
        </w:rPr>
        <w:t>Problemas en salud pública</w:t>
      </w:r>
    </w:p>
    <w:p w14:paraId="3D909FE5" w14:textId="3DAB9967" w:rsidR="00A84C85" w:rsidRPr="001676ED" w:rsidRDefault="00A84C85" w:rsidP="00BD51E8">
      <w:pPr>
        <w:pStyle w:val="Sinespaciado"/>
        <w:rPr>
          <w:rFonts w:ascii="Lucida Calligraphy" w:hAnsi="Lucida Calligraphy"/>
        </w:rPr>
      </w:pPr>
      <w:r>
        <w:softHyphen/>
      </w:r>
      <w:r>
        <w:softHyphen/>
      </w:r>
      <w:r>
        <w:softHyphen/>
      </w:r>
      <w:r w:rsidR="00183748" w:rsidRPr="00183748">
        <w:rPr>
          <w:rFonts w:ascii="Lucida Calligraphy" w:hAnsi="Lucida Calligraphy"/>
          <w:highlight w:val="yellow"/>
        </w:rPr>
        <w:t xml:space="preserve">Entrega </w:t>
      </w:r>
      <w:r w:rsidR="001676ED">
        <w:rPr>
          <w:rFonts w:ascii="Lucida Calligraphy" w:hAnsi="Lucida Calligraphy"/>
          <w:highlight w:val="yellow"/>
        </w:rPr>
        <w:t>6</w:t>
      </w:r>
      <w:r w:rsidR="00183748" w:rsidRPr="00183748">
        <w:rPr>
          <w:rFonts w:ascii="Lucida Calligraphy" w:hAnsi="Lucida Calligraphy"/>
          <w:highlight w:val="yellow"/>
        </w:rPr>
        <w:t xml:space="preserve">: </w:t>
      </w:r>
      <w:r w:rsidR="001676ED">
        <w:rPr>
          <w:rFonts w:ascii="Lucida Calligraphy" w:hAnsi="Lucida Calligraphy"/>
          <w:highlight w:val="yellow"/>
        </w:rPr>
        <w:t>31</w:t>
      </w:r>
      <w:r w:rsidR="00183748" w:rsidRPr="00183748">
        <w:rPr>
          <w:rFonts w:ascii="Lucida Calligraphy" w:hAnsi="Lucida Calligraphy"/>
          <w:highlight w:val="yellow"/>
        </w:rPr>
        <w:t xml:space="preserve"> de agosto</w:t>
      </w:r>
      <w:r w:rsidR="000D6D4D" w:rsidRPr="00183748">
        <w:rPr>
          <w:rFonts w:ascii="Lucida Calligraphy" w:hAnsi="Lucida Calligraphy"/>
          <w:highlight w:val="yellow"/>
        </w:rPr>
        <w:t xml:space="preserve"> </w:t>
      </w:r>
      <w:r w:rsidR="00A95F54" w:rsidRPr="00183748">
        <w:rPr>
          <w:rFonts w:ascii="Lucida Calligraphy" w:hAnsi="Lucida Calligraphy"/>
          <w:highlight w:val="yellow"/>
        </w:rPr>
        <w:t xml:space="preserve">           </w:t>
      </w:r>
      <w:r w:rsidR="001676ED">
        <w:rPr>
          <w:rFonts w:ascii="Lucida Calligraphy" w:hAnsi="Lucida Calligraphy"/>
          <w:highlight w:val="yellow"/>
        </w:rPr>
        <w:t xml:space="preserve">  </w:t>
      </w:r>
      <w:r w:rsidR="00183748" w:rsidRPr="00183748">
        <w:rPr>
          <w:rFonts w:ascii="Lucida Calligraphy" w:hAnsi="Lucida Calligraphy"/>
          <w:highlight w:val="yellow"/>
        </w:rPr>
        <w:t xml:space="preserve">  </w:t>
      </w:r>
      <w:r w:rsidR="00A95F54" w:rsidRPr="00183748">
        <w:rPr>
          <w:rFonts w:ascii="Lucida Calligraphy" w:hAnsi="Lucida Calligraphy"/>
          <w:highlight w:val="yellow"/>
        </w:rPr>
        <w:t xml:space="preserve">   </w:t>
      </w:r>
      <w:r w:rsidR="00DC325E" w:rsidRPr="00183748">
        <w:rPr>
          <w:rFonts w:ascii="Lucida Calligraphy" w:hAnsi="Lucida Calligraphy"/>
          <w:highlight w:val="yellow"/>
        </w:rPr>
        <w:t xml:space="preserve">Clase </w:t>
      </w:r>
      <w:r w:rsidR="00ED63EA">
        <w:rPr>
          <w:rFonts w:ascii="Lucida Calligraphy" w:hAnsi="Lucida Calligraphy"/>
          <w:highlight w:val="yellow"/>
        </w:rPr>
        <w:t>1</w:t>
      </w:r>
      <w:r w:rsidR="001676ED">
        <w:rPr>
          <w:rFonts w:ascii="Lucida Calligraphy" w:hAnsi="Lucida Calligraphy"/>
          <w:highlight w:val="yellow"/>
        </w:rPr>
        <w:t>1</w:t>
      </w:r>
      <w:r w:rsidR="00183748" w:rsidRPr="00183748">
        <w:rPr>
          <w:rFonts w:ascii="Lucida Calligraphy" w:hAnsi="Lucida Calligraphy"/>
          <w:highlight w:val="yellow"/>
        </w:rPr>
        <w:t xml:space="preserve">: </w:t>
      </w:r>
      <w:r w:rsidR="00183748" w:rsidRPr="00ED63EA">
        <w:rPr>
          <w:rFonts w:ascii="Lucida Calligraphy" w:hAnsi="Lucida Calligraphy"/>
          <w:highlight w:val="yellow"/>
        </w:rPr>
        <w:t>“</w:t>
      </w:r>
      <w:r w:rsidR="001676ED" w:rsidRPr="001676ED">
        <w:rPr>
          <w:rFonts w:ascii="Lucida Calligraphy" w:hAnsi="Lucida Calligraphy"/>
          <w:highlight w:val="yellow"/>
        </w:rPr>
        <w:t>Reflexionemos acerca de Salud y VIH/sida</w:t>
      </w:r>
      <w:r w:rsidR="00ED63EA" w:rsidRPr="001676ED">
        <w:rPr>
          <w:rFonts w:ascii="Lucida Calligraphy" w:hAnsi="Lucida Calligraphy"/>
          <w:highlight w:val="yellow"/>
        </w:rPr>
        <w:t>”</w:t>
      </w:r>
    </w:p>
    <w:tbl>
      <w:tblPr>
        <w:tblStyle w:val="Tablaconcuadrcula"/>
        <w:tblW w:w="0" w:type="auto"/>
        <w:shd w:val="clear" w:color="auto" w:fill="E2EFD9" w:themeFill="accent6" w:themeFillTint="33"/>
        <w:tblLook w:val="04A0" w:firstRow="1" w:lastRow="0" w:firstColumn="1" w:lastColumn="0" w:noHBand="0" w:noVBand="1"/>
      </w:tblPr>
      <w:tblGrid>
        <w:gridCol w:w="10338"/>
      </w:tblGrid>
      <w:tr w:rsidR="00DC325E" w14:paraId="391C7EBA" w14:textId="77777777" w:rsidTr="004631B2">
        <w:tc>
          <w:tcPr>
            <w:tcW w:w="10672" w:type="dxa"/>
            <w:shd w:val="clear" w:color="auto" w:fill="E2EFD9" w:themeFill="accent6" w:themeFillTint="33"/>
          </w:tcPr>
          <w:p w14:paraId="07C49D4D" w14:textId="77777777" w:rsidR="00DC325E" w:rsidRPr="00FA42F9" w:rsidRDefault="00DC325E" w:rsidP="004631B2">
            <w:pPr>
              <w:pStyle w:val="Sinespaciado"/>
              <w:rPr>
                <w:b/>
                <w:bCs/>
              </w:rPr>
            </w:pPr>
            <w:r w:rsidRPr="00FA42F9">
              <w:rPr>
                <w:b/>
                <w:bCs/>
              </w:rPr>
              <w:t>I</w:t>
            </w:r>
            <w:r>
              <w:rPr>
                <w:b/>
                <w:bCs/>
              </w:rPr>
              <w:t>nstrucciones</w:t>
            </w:r>
            <w:r w:rsidRPr="00FA42F9">
              <w:rPr>
                <w:b/>
                <w:bCs/>
              </w:rPr>
              <w:t>:</w:t>
            </w:r>
          </w:p>
          <w:p w14:paraId="6DC17849" w14:textId="4C3197EE" w:rsidR="00DC325E" w:rsidRPr="00183748" w:rsidRDefault="00DC325E" w:rsidP="00183748">
            <w:pPr>
              <w:pStyle w:val="Sinespaciado"/>
              <w:numPr>
                <w:ilvl w:val="0"/>
                <w:numId w:val="1"/>
              </w:numPr>
              <w:rPr>
                <w:sz w:val="20"/>
                <w:szCs w:val="20"/>
              </w:rPr>
            </w:pPr>
            <w:r w:rsidRPr="00D167D0">
              <w:rPr>
                <w:sz w:val="20"/>
                <w:szCs w:val="20"/>
              </w:rPr>
              <w:t>Esta</w:t>
            </w:r>
            <w:r w:rsidR="000D6D4D">
              <w:rPr>
                <w:sz w:val="20"/>
                <w:szCs w:val="20"/>
              </w:rPr>
              <w:t xml:space="preserve"> </w:t>
            </w:r>
            <w:r w:rsidRPr="00D167D0">
              <w:rPr>
                <w:sz w:val="20"/>
                <w:szCs w:val="20"/>
              </w:rPr>
              <w:t>guía debe ser registrada en el cuaderno de manera ordenada</w:t>
            </w:r>
            <w:r w:rsidR="00183748">
              <w:rPr>
                <w:sz w:val="20"/>
                <w:szCs w:val="20"/>
              </w:rPr>
              <w:t xml:space="preserve">. </w:t>
            </w:r>
            <w:r w:rsidRPr="00183748">
              <w:rPr>
                <w:sz w:val="20"/>
                <w:szCs w:val="20"/>
              </w:rPr>
              <w:t>No hace falta que las imprimas.</w:t>
            </w:r>
          </w:p>
          <w:p w14:paraId="3230868D" w14:textId="77777777" w:rsidR="00DC325E" w:rsidRPr="00D167D0" w:rsidRDefault="00DC325E" w:rsidP="00C20D96">
            <w:pPr>
              <w:pStyle w:val="Sinespaciado"/>
              <w:numPr>
                <w:ilvl w:val="0"/>
                <w:numId w:val="1"/>
              </w:numPr>
              <w:rPr>
                <w:sz w:val="20"/>
                <w:szCs w:val="20"/>
              </w:rPr>
            </w:pPr>
            <w:r w:rsidRPr="00D167D0">
              <w:rPr>
                <w:sz w:val="20"/>
                <w:szCs w:val="20"/>
              </w:rPr>
              <w:t>Las preguntas deben ser copiadas y respondidas en el cuaderno en el mismo orden en que aparecen en las guías, siempre debe incluir el numero de la actividad que está contestando.</w:t>
            </w:r>
          </w:p>
          <w:p w14:paraId="0AA696C8" w14:textId="77777777" w:rsidR="00DC325E" w:rsidRPr="00D167D0" w:rsidRDefault="00DC325E" w:rsidP="00C20D96">
            <w:pPr>
              <w:pStyle w:val="Sinespaciado"/>
              <w:numPr>
                <w:ilvl w:val="0"/>
                <w:numId w:val="1"/>
              </w:numPr>
              <w:rPr>
                <w:sz w:val="20"/>
                <w:szCs w:val="20"/>
              </w:rPr>
            </w:pPr>
            <w:r w:rsidRPr="00D167D0">
              <w:rPr>
                <w:sz w:val="20"/>
                <w:szCs w:val="20"/>
              </w:rPr>
              <w:t>No debe olvidar escribir el nombre de la clase, fecha y objetivos</w:t>
            </w:r>
          </w:p>
          <w:p w14:paraId="33F33C0A" w14:textId="77777777" w:rsidR="00DC325E" w:rsidRPr="00D167D0" w:rsidRDefault="00DC325E" w:rsidP="00C20D96">
            <w:pPr>
              <w:pStyle w:val="Sinespaciado"/>
              <w:numPr>
                <w:ilvl w:val="0"/>
                <w:numId w:val="1"/>
              </w:numPr>
              <w:rPr>
                <w:rStyle w:val="Hipervnculo"/>
                <w:sz w:val="20"/>
                <w:szCs w:val="20"/>
              </w:rPr>
            </w:pPr>
            <w:r w:rsidRPr="00D167D0">
              <w:rPr>
                <w:sz w:val="20"/>
                <w:szCs w:val="20"/>
              </w:rPr>
              <w:t xml:space="preserve">Cualquier consulta al </w:t>
            </w:r>
            <w:r w:rsidRPr="00A67964">
              <w:rPr>
                <w:color w:val="FF0000"/>
                <w:sz w:val="20"/>
                <w:szCs w:val="20"/>
              </w:rPr>
              <w:t>W</w:t>
            </w:r>
            <w:r w:rsidRPr="00A67964">
              <w:rPr>
                <w:color w:val="FF0000"/>
              </w:rPr>
              <w:t xml:space="preserve">hatsApp +56931205615 </w:t>
            </w:r>
            <w:r>
              <w:t xml:space="preserve">o al </w:t>
            </w:r>
            <w:r w:rsidRPr="00D167D0">
              <w:rPr>
                <w:sz w:val="20"/>
                <w:szCs w:val="20"/>
              </w:rPr>
              <w:t xml:space="preserve">mail </w:t>
            </w:r>
            <w:hyperlink r:id="rId8" w:history="1">
              <w:r w:rsidRPr="00F87F52">
                <w:rPr>
                  <w:rStyle w:val="Hipervnculo"/>
                  <w:sz w:val="20"/>
                  <w:szCs w:val="20"/>
                </w:rPr>
                <w:t>profebiolcu@gmail.com</w:t>
              </w:r>
            </w:hyperlink>
            <w:r>
              <w:rPr>
                <w:rStyle w:val="Hipervnculo"/>
                <w:sz w:val="20"/>
                <w:szCs w:val="20"/>
              </w:rPr>
              <w:t xml:space="preserve"> </w:t>
            </w:r>
          </w:p>
          <w:p w14:paraId="15532D1E" w14:textId="3CE8B619" w:rsidR="00DC325E" w:rsidRPr="00F055BF" w:rsidRDefault="00DC325E" w:rsidP="00C20D96">
            <w:pPr>
              <w:pStyle w:val="Sinespaciado"/>
              <w:numPr>
                <w:ilvl w:val="0"/>
                <w:numId w:val="1"/>
              </w:numPr>
            </w:pPr>
            <w:r w:rsidRPr="00D167D0">
              <w:rPr>
                <w:sz w:val="20"/>
                <w:szCs w:val="20"/>
              </w:rPr>
              <w:t>Las guías y el material complementario están publicado en</w:t>
            </w:r>
            <w:r w:rsidR="00B524E0">
              <w:rPr>
                <w:sz w:val="20"/>
                <w:szCs w:val="20"/>
              </w:rPr>
              <w:t xml:space="preserve"> la página web del curso que está en esta dirección</w:t>
            </w:r>
          </w:p>
          <w:p w14:paraId="32F69770" w14:textId="2AAE20A1" w:rsidR="00A95F54" w:rsidRPr="00A95F54" w:rsidRDefault="00143343" w:rsidP="00F055BF">
            <w:pPr>
              <w:pStyle w:val="Sinespaciado"/>
              <w:ind w:left="720"/>
            </w:pPr>
            <w:hyperlink r:id="rId9" w:history="1">
              <w:r w:rsidR="00F055BF">
                <w:rPr>
                  <w:rStyle w:val="Hipervnculo"/>
                </w:rPr>
                <w:t>https://onedrive.live.com/?id=1177E8612893A16B%212035&amp;cid=1177E8612893A16B</w:t>
              </w:r>
            </w:hyperlink>
          </w:p>
        </w:tc>
      </w:tr>
      <w:tr w:rsidR="00DC325E" w14:paraId="34D72A7B" w14:textId="77777777" w:rsidTr="004631B2">
        <w:tc>
          <w:tcPr>
            <w:tcW w:w="10672" w:type="dxa"/>
            <w:shd w:val="clear" w:color="auto" w:fill="E2EFD9" w:themeFill="accent6" w:themeFillTint="33"/>
          </w:tcPr>
          <w:p w14:paraId="64FF651E" w14:textId="719DA80F" w:rsidR="00DC325E" w:rsidRPr="00FA42F9" w:rsidRDefault="001676ED" w:rsidP="00183748">
            <w:pPr>
              <w:pStyle w:val="Sinespaciado"/>
              <w:rPr>
                <w:b/>
                <w:bCs/>
              </w:rPr>
            </w:pPr>
            <w:r>
              <w:rPr>
                <w:b/>
                <w:bCs/>
              </w:rPr>
              <w:t>Plazo para la entrega del ensayo: Viernes 11</w:t>
            </w:r>
          </w:p>
        </w:tc>
      </w:tr>
    </w:tbl>
    <w:p w14:paraId="5C448489" w14:textId="77777777" w:rsidR="00A84C85" w:rsidRDefault="00A84C85" w:rsidP="00A84C85">
      <w:pPr>
        <w:pStyle w:val="Sinespaciado"/>
        <w:jc w:val="both"/>
        <w:rPr>
          <w:rFonts w:ascii="Arial" w:hAnsi="Arial" w:cs="Arial"/>
          <w:b/>
          <w:sz w:val="20"/>
          <w:szCs w:val="20"/>
        </w:rPr>
      </w:pPr>
      <w:r>
        <w:rPr>
          <w:rFonts w:ascii="Arial" w:hAnsi="Arial" w:cs="Arial"/>
          <w:b/>
          <w:noProof/>
          <w:sz w:val="20"/>
          <w:szCs w:val="20"/>
          <w:lang w:eastAsia="es-CL"/>
        </w:rPr>
        <mc:AlternateContent>
          <mc:Choice Requires="wps">
            <w:drawing>
              <wp:anchor distT="0" distB="0" distL="114300" distR="114300" simplePos="0" relativeHeight="251666432" behindDoc="0" locked="0" layoutInCell="1" allowOverlap="1" wp14:anchorId="6C32F38E" wp14:editId="59719AAE">
                <wp:simplePos x="0" y="0"/>
                <wp:positionH relativeFrom="column">
                  <wp:posOffset>1415265</wp:posOffset>
                </wp:positionH>
                <wp:positionV relativeFrom="paragraph">
                  <wp:posOffset>149123</wp:posOffset>
                </wp:positionV>
                <wp:extent cx="5296103" cy="851579"/>
                <wp:effectExtent l="0" t="0" r="19050" b="24765"/>
                <wp:wrapNone/>
                <wp:docPr id="2" name="Rectángulo 2"/>
                <wp:cNvGraphicFramePr/>
                <a:graphic xmlns:a="http://schemas.openxmlformats.org/drawingml/2006/main">
                  <a:graphicData uri="http://schemas.microsoft.com/office/word/2010/wordprocessingShape">
                    <wps:wsp>
                      <wps:cNvSpPr/>
                      <wps:spPr>
                        <a:xfrm>
                          <a:off x="0" y="0"/>
                          <a:ext cx="5296103" cy="85157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50A565" w14:textId="436C294C" w:rsidR="007E32FE" w:rsidRPr="00183748" w:rsidRDefault="005A04C3" w:rsidP="007E32FE">
                            <w:pPr>
                              <w:autoSpaceDE w:val="0"/>
                              <w:autoSpaceDN w:val="0"/>
                              <w:adjustRightInd w:val="0"/>
                              <w:spacing w:after="0" w:line="240" w:lineRule="auto"/>
                              <w:rPr>
                                <w:rFonts w:asciiTheme="majorHAnsi" w:hAnsiTheme="majorHAnsi" w:cstheme="majorHAnsi"/>
                                <w:color w:val="000000"/>
                                <w:sz w:val="20"/>
                                <w:szCs w:val="20"/>
                              </w:rPr>
                            </w:pPr>
                            <w:r w:rsidRPr="00183748">
                              <w:rPr>
                                <w:rFonts w:asciiTheme="majorHAnsi" w:hAnsiTheme="majorHAnsi" w:cstheme="majorHAnsi"/>
                                <w:color w:val="000000"/>
                                <w:sz w:val="20"/>
                                <w:szCs w:val="20"/>
                              </w:rPr>
                              <w:t xml:space="preserve">Analizar desde una perspectiva sistémica problemáticas complejas en materia de salud pública que afectan a la sociedad a escala local y global, tales como transmisión de infecciones, consumo de drogas, infecciones de transmisión sexual, desequilibrios alimentarios y enfermedades profesionales/laborales.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2F38E" id="Rectángulo 2" o:spid="_x0000_s1026" style="position:absolute;left:0;text-align:left;margin-left:111.45pt;margin-top:11.75pt;width:417pt;height:6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" fillcolor="white [3201]" strokecolor="#70ad47 [3209]" strokeweight="1pt">
                <v:textbox>
                  <w:txbxContent>
                    <w:p w14:paraId="3B50A565" w14:textId="436C294C" w:rsidR="007E32FE" w:rsidRPr="00183748" w:rsidRDefault="005A04C3" w:rsidP="007E32FE">
                      <w:pPr>
                        <w:autoSpaceDE w:val="0"/>
                        <w:autoSpaceDN w:val="0"/>
                        <w:adjustRightInd w:val="0"/>
                        <w:spacing w:after="0" w:line="240" w:lineRule="auto"/>
                        <w:rPr>
                          <w:rFonts w:asciiTheme="majorHAnsi" w:hAnsiTheme="majorHAnsi" w:cstheme="majorHAnsi"/>
                          <w:color w:val="000000"/>
                          <w:sz w:val="20"/>
                          <w:szCs w:val="20"/>
                        </w:rPr>
                      </w:pPr>
                      <w:r w:rsidRPr="00183748">
                        <w:rPr>
                          <w:rFonts w:asciiTheme="majorHAnsi" w:hAnsiTheme="majorHAnsi" w:cstheme="majorHAnsi"/>
                          <w:color w:val="000000"/>
                          <w:sz w:val="20"/>
                          <w:szCs w:val="20"/>
                        </w:rPr>
                        <w:t xml:space="preserve">Analizar desde una perspectiva sistémica problemáticas complejas en materia de salud pública que afectan a la sociedad a escala local y global, tales como transmisión de infecciones, consumo de drogas, infecciones de transmisión sexual, desequilibrios alimentarios y enfermedades profesionales/laborales. </w:t>
                      </w:r>
                    </w:p>
                  </w:txbxContent>
                </v:textbox>
              </v:rect>
            </w:pict>
          </mc:Fallback>
        </mc:AlternateContent>
      </w:r>
    </w:p>
    <w:p w14:paraId="4B9D71A2" w14:textId="77777777" w:rsidR="00A84C85" w:rsidRDefault="00A84C85" w:rsidP="00A84C85">
      <w:pPr>
        <w:autoSpaceDE w:val="0"/>
        <w:autoSpaceDN w:val="0"/>
        <w:adjustRightInd w:val="0"/>
        <w:spacing w:after="0" w:line="240" w:lineRule="auto"/>
        <w:rPr>
          <w:rFonts w:ascii="AspiraNar-Light" w:hAnsi="AspiraNar-Light" w:cs="AspiraNar-Light"/>
          <w:sz w:val="21"/>
          <w:szCs w:val="21"/>
        </w:rPr>
      </w:pPr>
      <w:r>
        <w:rPr>
          <w:rFonts w:ascii="Arial" w:hAnsi="Arial" w:cs="Arial"/>
          <w:b/>
          <w:noProof/>
          <w:sz w:val="20"/>
          <w:szCs w:val="20"/>
          <w:lang w:eastAsia="es-CL"/>
        </w:rPr>
        <mc:AlternateContent>
          <mc:Choice Requires="wps">
            <w:drawing>
              <wp:anchor distT="0" distB="0" distL="114300" distR="114300" simplePos="0" relativeHeight="251665408" behindDoc="0" locked="0" layoutInCell="1" allowOverlap="1" wp14:anchorId="6896EF79" wp14:editId="016DEE45">
                <wp:simplePos x="0" y="0"/>
                <wp:positionH relativeFrom="margin">
                  <wp:posOffset>-12258</wp:posOffset>
                </wp:positionH>
                <wp:positionV relativeFrom="paragraph">
                  <wp:posOffset>30536</wp:posOffset>
                </wp:positionV>
                <wp:extent cx="1268426" cy="621792"/>
                <wp:effectExtent l="19050" t="19050" r="46355" b="45085"/>
                <wp:wrapNone/>
                <wp:docPr id="1" name="Flecha: a la derecha con muesca 1"/>
                <wp:cNvGraphicFramePr/>
                <a:graphic xmlns:a="http://schemas.openxmlformats.org/drawingml/2006/main">
                  <a:graphicData uri="http://schemas.microsoft.com/office/word/2010/wordprocessingShape">
                    <wps:wsp>
                      <wps:cNvSpPr/>
                      <wps:spPr>
                        <a:xfrm>
                          <a:off x="0" y="0"/>
                          <a:ext cx="1268426" cy="621792"/>
                        </a:xfrm>
                        <a:prstGeom prst="notchedRightArrow">
                          <a:avLst/>
                        </a:prstGeom>
                      </wps:spPr>
                      <wps:style>
                        <a:lnRef idx="2">
                          <a:schemeClr val="accent6"/>
                        </a:lnRef>
                        <a:fillRef idx="1">
                          <a:schemeClr val="lt1"/>
                        </a:fillRef>
                        <a:effectRef idx="0">
                          <a:schemeClr val="accent6"/>
                        </a:effectRef>
                        <a:fontRef idx="minor">
                          <a:schemeClr val="dk1"/>
                        </a:fontRef>
                      </wps:style>
                      <wps:txbx>
                        <w:txbxContent>
                          <w:p w14:paraId="6F26DA06" w14:textId="2C5380F1" w:rsidR="00A84C85" w:rsidRDefault="005A04C3" w:rsidP="008E1EFB">
                            <w:r>
                              <w:t>OA 1:</w:t>
                            </w:r>
                          </w:p>
                          <w:p w14:paraId="408700C8" w14:textId="77777777" w:rsidR="00A84C85" w:rsidRDefault="00A84C85" w:rsidP="00A84C85">
                            <w:pPr>
                              <w:jc w:val="center"/>
                            </w:pPr>
                          </w:p>
                          <w:p w14:paraId="1635C204" w14:textId="77777777" w:rsidR="00A84C85" w:rsidRDefault="00A84C85" w:rsidP="00A84C85">
                            <w:pPr>
                              <w:jc w:val="center"/>
                            </w:pPr>
                          </w:p>
                          <w:p w14:paraId="2760C043" w14:textId="77777777" w:rsidR="00A84C85" w:rsidRDefault="00A84C85" w:rsidP="00A84C85">
                            <w:pPr>
                              <w:jc w:val="center"/>
                            </w:pPr>
                          </w:p>
                          <w:p w14:paraId="45BC95A5" w14:textId="77777777" w:rsidR="00A84C85" w:rsidRDefault="00A84C85" w:rsidP="00A84C85">
                            <w:pPr>
                              <w:jc w:val="center"/>
                            </w:pPr>
                          </w:p>
                          <w:p w14:paraId="6EC5A378" w14:textId="77777777" w:rsidR="00A84C85" w:rsidRPr="00842685" w:rsidRDefault="00A84C85" w:rsidP="00A84C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6EF7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1" o:spid="_x0000_s1027" type="#_x0000_t94" style="position:absolute;margin-left:-.95pt;margin-top:2.4pt;width:99.9pt;height:48.9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" adj="16306" fillcolor="white [3201]" strokecolor="#70ad47 [3209]" strokeweight="1pt">
                <v:textbox>
                  <w:txbxContent>
                    <w:p w14:paraId="6F26DA06" w14:textId="2C5380F1" w:rsidR="00A84C85" w:rsidRDefault="005A04C3" w:rsidP="008E1EFB">
                      <w:r>
                        <w:t>OA 1:</w:t>
                      </w:r>
                    </w:p>
                    <w:p w14:paraId="408700C8" w14:textId="77777777" w:rsidR="00A84C85" w:rsidRDefault="00A84C85" w:rsidP="00A84C85">
                      <w:pPr>
                        <w:jc w:val="center"/>
                      </w:pPr>
                    </w:p>
                    <w:p w14:paraId="1635C204" w14:textId="77777777" w:rsidR="00A84C85" w:rsidRDefault="00A84C85" w:rsidP="00A84C85">
                      <w:pPr>
                        <w:jc w:val="center"/>
                      </w:pPr>
                    </w:p>
                    <w:p w14:paraId="2760C043" w14:textId="77777777" w:rsidR="00A84C85" w:rsidRDefault="00A84C85" w:rsidP="00A84C85">
                      <w:pPr>
                        <w:jc w:val="center"/>
                      </w:pPr>
                    </w:p>
                    <w:p w14:paraId="45BC95A5" w14:textId="77777777" w:rsidR="00A84C85" w:rsidRDefault="00A84C85" w:rsidP="00A84C85">
                      <w:pPr>
                        <w:jc w:val="center"/>
                      </w:pPr>
                    </w:p>
                    <w:p w14:paraId="6EC5A378" w14:textId="77777777" w:rsidR="00A84C85" w:rsidRPr="00842685" w:rsidRDefault="00A84C85" w:rsidP="00A84C85">
                      <w:pPr>
                        <w:jc w:val="center"/>
                      </w:pPr>
                    </w:p>
                  </w:txbxContent>
                </v:textbox>
                <w10:wrap anchorx="margin"/>
              </v:shape>
            </w:pict>
          </mc:Fallback>
        </mc:AlternateContent>
      </w:r>
    </w:p>
    <w:p w14:paraId="721D22F9" w14:textId="77777777" w:rsidR="00A84C85" w:rsidRDefault="00A84C85" w:rsidP="00A84C85">
      <w:pPr>
        <w:autoSpaceDE w:val="0"/>
        <w:autoSpaceDN w:val="0"/>
        <w:adjustRightInd w:val="0"/>
        <w:spacing w:after="0" w:line="240" w:lineRule="auto"/>
        <w:rPr>
          <w:rFonts w:ascii="AspiraNar-Light" w:hAnsi="AspiraNar-Light" w:cs="AspiraNar-Light"/>
          <w:sz w:val="21"/>
          <w:szCs w:val="21"/>
        </w:rPr>
      </w:pPr>
    </w:p>
    <w:p w14:paraId="62D3A377" w14:textId="09017CB7" w:rsidR="00A84C85" w:rsidRDefault="00A84C85" w:rsidP="00A84C85">
      <w:pPr>
        <w:autoSpaceDE w:val="0"/>
        <w:autoSpaceDN w:val="0"/>
        <w:adjustRightInd w:val="0"/>
        <w:spacing w:after="0" w:line="240" w:lineRule="auto"/>
        <w:rPr>
          <w:rFonts w:ascii="AspiraNar-Light" w:hAnsi="AspiraNar-Light" w:cs="AspiraNar-Light"/>
          <w:sz w:val="21"/>
          <w:szCs w:val="21"/>
        </w:rPr>
      </w:pPr>
    </w:p>
    <w:p w14:paraId="26BBD616" w14:textId="049AD285" w:rsidR="00D72B65" w:rsidRDefault="00D72B65" w:rsidP="002C36AC">
      <w:pPr>
        <w:pStyle w:val="Sinespaciado"/>
        <w:jc w:val="right"/>
        <w:rPr>
          <w:rFonts w:ascii="Lucida Calligraphy" w:hAnsi="Lucida Calligraphy"/>
        </w:rPr>
      </w:pPr>
    </w:p>
    <w:p w14:paraId="4EC6446B" w14:textId="34935361" w:rsidR="009412FB" w:rsidRDefault="009412FB" w:rsidP="002C36AC">
      <w:pPr>
        <w:pStyle w:val="Sinespaciado"/>
        <w:rPr>
          <w:rFonts w:ascii="Arial" w:hAnsi="Arial" w:cs="Arial"/>
          <w:b/>
        </w:rPr>
      </w:pPr>
    </w:p>
    <w:p w14:paraId="649BFA03" w14:textId="41E852FB" w:rsidR="000E4F47" w:rsidRDefault="000E4F47" w:rsidP="00976807">
      <w:pPr>
        <w:pBdr>
          <w:bottom w:val="single" w:sz="12" w:space="1" w:color="auto"/>
        </w:pBdr>
        <w:autoSpaceDE w:val="0"/>
        <w:autoSpaceDN w:val="0"/>
        <w:adjustRightInd w:val="0"/>
        <w:spacing w:after="0" w:line="240" w:lineRule="auto"/>
        <w:rPr>
          <w:sz w:val="18"/>
          <w:szCs w:val="18"/>
        </w:rPr>
      </w:pPr>
    </w:p>
    <w:tbl>
      <w:tblPr>
        <w:tblStyle w:val="Tablaconcuadrcula"/>
        <w:tblW w:w="0" w:type="auto"/>
        <w:tblLook w:val="04A0" w:firstRow="1" w:lastRow="0" w:firstColumn="1" w:lastColumn="0" w:noHBand="0" w:noVBand="1"/>
      </w:tblPr>
      <w:tblGrid>
        <w:gridCol w:w="10338"/>
      </w:tblGrid>
      <w:tr w:rsidR="005A04C3" w14:paraId="1CA5D5D4" w14:textId="77777777" w:rsidTr="005A04C3">
        <w:tc>
          <w:tcPr>
            <w:tcW w:w="10338" w:type="dxa"/>
          </w:tcPr>
          <w:p w14:paraId="2EBAA3A0" w14:textId="77777777" w:rsidR="005A04C3" w:rsidRDefault="005A04C3" w:rsidP="00976807">
            <w:pPr>
              <w:autoSpaceDE w:val="0"/>
              <w:autoSpaceDN w:val="0"/>
              <w:adjustRightInd w:val="0"/>
              <w:rPr>
                <w:rFonts w:cstheme="minorHAnsi"/>
                <w:b/>
                <w:bCs/>
              </w:rPr>
            </w:pPr>
            <w:r w:rsidRPr="005A04C3">
              <w:rPr>
                <w:rFonts w:cstheme="minorHAnsi"/>
                <w:b/>
                <w:bCs/>
              </w:rPr>
              <w:t>Objetivo de la clase</w:t>
            </w:r>
          </w:p>
          <w:p w14:paraId="6F2FED0C" w14:textId="2FEE75C5" w:rsidR="005A04C3" w:rsidRPr="00B662E7" w:rsidRDefault="007E0222" w:rsidP="00976807">
            <w:pPr>
              <w:autoSpaceDE w:val="0"/>
              <w:autoSpaceDN w:val="0"/>
              <w:adjustRightInd w:val="0"/>
              <w:rPr>
                <w:rFonts w:cstheme="minorHAnsi"/>
              </w:rPr>
            </w:pPr>
            <w:r>
              <w:rPr>
                <w:sz w:val="18"/>
                <w:szCs w:val="18"/>
              </w:rPr>
              <w:t>De acuerdo con</w:t>
            </w:r>
            <w:r w:rsidR="001676ED">
              <w:rPr>
                <w:sz w:val="18"/>
                <w:szCs w:val="18"/>
              </w:rPr>
              <w:t xml:space="preserve"> la lectura de textos y a la observación de imágenes, todos presentados a continuación, relacionan elementos fundamentales de la conceptualización de la salud con el tema del VIH/ sida mediante una reflexión guiada por preguntas a responder más delante.</w:t>
            </w:r>
          </w:p>
        </w:tc>
      </w:tr>
    </w:tbl>
    <w:p w14:paraId="4322F7AB" w14:textId="1E41FDCA" w:rsidR="00DE7B66" w:rsidRPr="00DE7B66" w:rsidRDefault="00DE7B66" w:rsidP="00DE7B66">
      <w:pPr>
        <w:autoSpaceDE w:val="0"/>
        <w:autoSpaceDN w:val="0"/>
        <w:adjustRightInd w:val="0"/>
        <w:spacing w:after="0" w:line="240" w:lineRule="auto"/>
        <w:rPr>
          <w:rFonts w:asciiTheme="majorHAnsi" w:hAnsiTheme="majorHAnsi" w:cstheme="majorHAnsi"/>
          <w:color w:val="000000"/>
          <w:sz w:val="20"/>
          <w:szCs w:val="20"/>
        </w:rPr>
      </w:pPr>
    </w:p>
    <w:tbl>
      <w:tblPr>
        <w:tblStyle w:val="Tablaconcuadrcula"/>
        <w:tblW w:w="0" w:type="auto"/>
        <w:tblLook w:val="04A0" w:firstRow="1" w:lastRow="0" w:firstColumn="1" w:lastColumn="0" w:noHBand="0" w:noVBand="1"/>
      </w:tblPr>
      <w:tblGrid>
        <w:gridCol w:w="10338"/>
      </w:tblGrid>
      <w:tr w:rsidR="007E0222" w14:paraId="77036A13" w14:textId="77777777" w:rsidTr="007E0222">
        <w:tc>
          <w:tcPr>
            <w:tcW w:w="10338" w:type="dxa"/>
          </w:tcPr>
          <w:p w14:paraId="7B028F1A" w14:textId="77777777" w:rsidR="007E0222" w:rsidRDefault="007E0222" w:rsidP="007E0222">
            <w:pPr>
              <w:pStyle w:val="Default"/>
              <w:rPr>
                <w:sz w:val="16"/>
                <w:szCs w:val="16"/>
              </w:rPr>
            </w:pPr>
            <w:r>
              <w:rPr>
                <w:b/>
                <w:bCs/>
                <w:sz w:val="16"/>
                <w:szCs w:val="16"/>
              </w:rPr>
              <w:t>A</w:t>
            </w:r>
          </w:p>
          <w:p w14:paraId="2C38DE0B" w14:textId="77777777" w:rsidR="007E0222" w:rsidRPr="007E0222" w:rsidRDefault="007E0222" w:rsidP="007E0222">
            <w:pPr>
              <w:pStyle w:val="Default"/>
              <w:rPr>
                <w:rFonts w:asciiTheme="minorHAnsi" w:hAnsiTheme="minorHAnsi" w:cstheme="minorHAnsi"/>
              </w:rPr>
            </w:pPr>
            <w:r w:rsidRPr="007E0222">
              <w:rPr>
                <w:rFonts w:asciiTheme="minorHAnsi" w:hAnsiTheme="minorHAnsi" w:cstheme="minorHAnsi"/>
                <w:i/>
                <w:iCs/>
              </w:rPr>
              <w:t xml:space="preserve">De manera complementaria, se puede realizar una discusión plenaria para reforzar el concepto de salud y salud pública, considerando la responsabilidad personal y social. </w:t>
            </w:r>
          </w:p>
          <w:p w14:paraId="1CAB20BE" w14:textId="77777777" w:rsidR="007E0222" w:rsidRPr="007E0222" w:rsidRDefault="007E0222" w:rsidP="007E0222">
            <w:pPr>
              <w:pStyle w:val="Default"/>
              <w:rPr>
                <w:rFonts w:asciiTheme="minorHAnsi" w:hAnsiTheme="minorHAnsi" w:cstheme="minorHAnsi"/>
              </w:rPr>
            </w:pPr>
            <w:r w:rsidRPr="007E0222">
              <w:rPr>
                <w:rFonts w:asciiTheme="minorHAnsi" w:hAnsiTheme="minorHAnsi" w:cstheme="minorHAnsi"/>
                <w:i/>
                <w:iCs/>
              </w:rPr>
              <w:t xml:space="preserve">“Chile es uno de los 10 países del mundo donde más han aumentado los nuevos casos de VIH/sida, según el último informe ONUSIDA (el programa conjunto de las Naciones Unidas sobre esta patología), que lo ubica a la par de Egipto, Kuwait, Madagascar, Montenegro, Macedonia, Uzbekistán, República Checa, Kazajistán, Filipinas y Eslovaquia. El informe da cuenta de incrementos “preocupantes” de nuevos casos en al menos 50 países en el mundo, entre los cuales destaca Chile, que se sitúa dentro de los 10 que registraron incrementos del 50% o más, entre 2010 y 2017. Eso, en cuanto a estadísticas internacionales. Según los reportes consolidados en Chile de nuevos contagios, confirmados por el Instituto de Salud Pública (ISP), los casos entre 2010 y 2017 crecieron en 96%, focalizados en jóvenes de entre 15 y 29 años”. </w:t>
            </w:r>
          </w:p>
          <w:p w14:paraId="0BFFFFC2" w14:textId="2F607B77" w:rsidR="007E0222" w:rsidRDefault="00A534FC" w:rsidP="007E0222">
            <w:pPr>
              <w:autoSpaceDE w:val="0"/>
              <w:autoSpaceDN w:val="0"/>
              <w:adjustRightInd w:val="0"/>
              <w:jc w:val="right"/>
              <w:rPr>
                <w:rFonts w:asciiTheme="majorHAnsi" w:hAnsiTheme="majorHAnsi" w:cstheme="majorHAnsi"/>
                <w:color w:val="000000"/>
                <w:sz w:val="20"/>
                <w:szCs w:val="20"/>
              </w:rPr>
            </w:pPr>
            <w:r>
              <w:rPr>
                <w:noProof/>
                <w:lang w:eastAsia="es-CL"/>
              </w:rPr>
              <w:drawing>
                <wp:anchor distT="0" distB="0" distL="114300" distR="114300" simplePos="0" relativeHeight="251668480" behindDoc="0" locked="0" layoutInCell="1" allowOverlap="1" wp14:anchorId="2E7FC9D8" wp14:editId="4C8C6B35">
                  <wp:simplePos x="0" y="0"/>
                  <wp:positionH relativeFrom="column">
                    <wp:posOffset>-22225</wp:posOffset>
                  </wp:positionH>
                  <wp:positionV relativeFrom="paragraph">
                    <wp:posOffset>302895</wp:posOffset>
                  </wp:positionV>
                  <wp:extent cx="5704205" cy="297751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4682" t="34288" r="33736" b="17796"/>
                          <a:stretch/>
                        </pic:blipFill>
                        <pic:spPr bwMode="auto">
                          <a:xfrm>
                            <a:off x="0" y="0"/>
                            <a:ext cx="5704205" cy="2977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0222" w:rsidRPr="007E0222">
              <w:rPr>
                <w:rFonts w:cstheme="minorHAnsi"/>
                <w:sz w:val="24"/>
                <w:szCs w:val="24"/>
              </w:rPr>
              <w:t>(</w:t>
            </w:r>
            <w:r w:rsidR="007E0222" w:rsidRPr="007E0222">
              <w:rPr>
                <w:rFonts w:cstheme="minorHAnsi"/>
                <w:sz w:val="18"/>
                <w:szCs w:val="18"/>
              </w:rPr>
              <w:t>Extraído de: https://www.latercera.com/nacional/noticia/chile-esta-los-10-paises-del-mundo-registran-mayor-aumento-vih/427503/)</w:t>
            </w:r>
            <w:r w:rsidR="007E0222" w:rsidRPr="007E0222">
              <w:rPr>
                <w:rFonts w:cstheme="minorHAnsi"/>
                <w:sz w:val="24"/>
                <w:szCs w:val="24"/>
              </w:rPr>
              <w:t xml:space="preserve"> </w:t>
            </w:r>
          </w:p>
        </w:tc>
      </w:tr>
      <w:tr w:rsidR="007E0222" w14:paraId="738A3253" w14:textId="77777777" w:rsidTr="007E0222">
        <w:tc>
          <w:tcPr>
            <w:tcW w:w="10338" w:type="dxa"/>
          </w:tcPr>
          <w:p w14:paraId="5537A20E" w14:textId="77777777" w:rsidR="00A534FC" w:rsidRPr="00A534FC" w:rsidRDefault="00A534FC" w:rsidP="00A534FC">
            <w:pPr>
              <w:pStyle w:val="Default"/>
              <w:rPr>
                <w:rFonts w:asciiTheme="minorHAnsi" w:hAnsiTheme="minorHAnsi" w:cstheme="minorHAnsi"/>
                <w:sz w:val="22"/>
                <w:szCs w:val="22"/>
              </w:rPr>
            </w:pPr>
            <w:r w:rsidRPr="00A534FC">
              <w:rPr>
                <w:rFonts w:asciiTheme="minorHAnsi" w:hAnsiTheme="minorHAnsi" w:cstheme="minorHAnsi"/>
                <w:b/>
                <w:bCs/>
                <w:sz w:val="22"/>
                <w:szCs w:val="22"/>
              </w:rPr>
              <w:lastRenderedPageBreak/>
              <w:t>C</w:t>
            </w:r>
          </w:p>
          <w:p w14:paraId="5250E1C1" w14:textId="77777777" w:rsidR="00A534FC" w:rsidRPr="00A534FC" w:rsidRDefault="00A534FC" w:rsidP="00A534FC">
            <w:pPr>
              <w:pStyle w:val="Default"/>
              <w:rPr>
                <w:rFonts w:asciiTheme="minorHAnsi" w:hAnsiTheme="minorHAnsi" w:cstheme="minorHAnsi"/>
                <w:sz w:val="22"/>
                <w:szCs w:val="22"/>
              </w:rPr>
            </w:pPr>
            <w:r w:rsidRPr="00A534FC">
              <w:rPr>
                <w:rFonts w:asciiTheme="minorHAnsi" w:hAnsiTheme="minorHAnsi" w:cstheme="minorHAnsi"/>
                <w:i/>
                <w:iCs/>
                <w:sz w:val="22"/>
                <w:szCs w:val="22"/>
              </w:rPr>
              <w:t xml:space="preserve">“En verdad, no entiendo por qué una persona con VIH tiene que ser mirada diferente, por qué somos condenados por la misma sociedad a escondernos entre los rincones de nuestro cuerpo; no somos delincuentes, somos seres humanos que valemos lo mismo que cualquier otro ser humano. Realmente creo que la falta de información y de criterio de los seres humanos revela una enorme pobreza. El VIH hoy en día es una enfermedad muy común, solo que nunca sabemos quiénes a nuestro alrededor están infectados, ¿por qué? Por miedo, por vergüenza al rechazo, a ser señalado. Es realmente triste pensar que hoy, y en pleno año 2013, esas cosas suceden. Yo, por ejemplo, estoy muriendo de miedo a que en la comunidad gay de la ciudad donde yo vivo se lleguen a enterar de que tengo VIH. Pero este es mi comienzo por cambiar eso. No me importa si nunca vuelvo a tener un novio, no me importa si nadie más se vuelve a enamorar de mí. Habré logrado algo, ¿haciendo qué? Tan solo abriendo mi mente y mis pensamientos a los demás. No estoy conforme con todo esto. No estoy conforme con la cruda realidad que hay allá afuera. Qué mejor que ser una voz más para la igualdad, una voz más para la información, una voz más para que algún día las personas con VIH sean vistas como hermanos y seres humanos y no como seres despreciables y delincuentes”. </w:t>
            </w:r>
          </w:p>
          <w:p w14:paraId="75D47B46" w14:textId="2A107C9A" w:rsidR="007E0222" w:rsidRDefault="00A534FC" w:rsidP="00A534FC">
            <w:pPr>
              <w:autoSpaceDE w:val="0"/>
              <w:autoSpaceDN w:val="0"/>
              <w:adjustRightInd w:val="0"/>
              <w:jc w:val="right"/>
              <w:rPr>
                <w:rFonts w:asciiTheme="majorHAnsi" w:hAnsiTheme="majorHAnsi" w:cstheme="majorHAnsi"/>
                <w:color w:val="000000"/>
                <w:sz w:val="20"/>
                <w:szCs w:val="20"/>
              </w:rPr>
            </w:pPr>
            <w:r>
              <w:rPr>
                <w:i/>
                <w:iCs/>
                <w:sz w:val="14"/>
                <w:szCs w:val="14"/>
              </w:rPr>
              <w:t>(</w:t>
            </w:r>
            <w:r>
              <w:rPr>
                <w:i/>
                <w:iCs/>
                <w:sz w:val="12"/>
                <w:szCs w:val="12"/>
              </w:rPr>
              <w:t xml:space="preserve">Fuente: Centro de Enfermedades Contagiosas, CDC. </w:t>
            </w:r>
            <w:r>
              <w:rPr>
                <w:sz w:val="12"/>
                <w:szCs w:val="12"/>
              </w:rPr>
              <w:t>https://www.cdc.gov/actagainstaids/spanish/campaigns/together/miluchacontravih.html)</w:t>
            </w:r>
          </w:p>
        </w:tc>
      </w:tr>
    </w:tbl>
    <w:p w14:paraId="5722F008" w14:textId="5CB59F76" w:rsidR="008B3EB1" w:rsidRDefault="008B3EB1" w:rsidP="0056624C">
      <w:pPr>
        <w:autoSpaceDE w:val="0"/>
        <w:autoSpaceDN w:val="0"/>
        <w:adjustRightInd w:val="0"/>
        <w:spacing w:after="0" w:line="240" w:lineRule="auto"/>
        <w:rPr>
          <w:rFonts w:asciiTheme="majorHAnsi" w:hAnsiTheme="majorHAnsi" w:cstheme="majorHAnsi"/>
          <w:color w:val="000000"/>
          <w:sz w:val="20"/>
          <w:szCs w:val="20"/>
        </w:rPr>
      </w:pPr>
    </w:p>
    <w:p w14:paraId="64CD232E" w14:textId="77777777" w:rsidR="00A534FC" w:rsidRPr="00A534FC" w:rsidRDefault="00A534FC" w:rsidP="00A534FC">
      <w:pPr>
        <w:autoSpaceDE w:val="0"/>
        <w:autoSpaceDN w:val="0"/>
        <w:adjustRightInd w:val="0"/>
        <w:spacing w:after="0" w:line="240" w:lineRule="auto"/>
        <w:rPr>
          <w:rFonts w:ascii="Verdana" w:hAnsi="Verdana" w:cs="Verdana"/>
          <w:color w:val="000000"/>
          <w:sz w:val="24"/>
          <w:szCs w:val="24"/>
        </w:rPr>
      </w:pPr>
    </w:p>
    <w:p w14:paraId="2CCB9B64" w14:textId="77777777" w:rsidR="00A534FC" w:rsidRPr="00A534FC" w:rsidRDefault="00A534FC" w:rsidP="00873011">
      <w:pPr>
        <w:autoSpaceDE w:val="0"/>
        <w:autoSpaceDN w:val="0"/>
        <w:adjustRightInd w:val="0"/>
        <w:spacing w:after="0" w:line="360" w:lineRule="auto"/>
        <w:rPr>
          <w:rFonts w:cstheme="minorHAnsi"/>
          <w:b/>
          <w:bCs/>
          <w:color w:val="000000"/>
        </w:rPr>
      </w:pPr>
      <w:r w:rsidRPr="00A534FC">
        <w:rPr>
          <w:rFonts w:cstheme="minorHAnsi"/>
          <w:b/>
          <w:bCs/>
          <w:color w:val="000000"/>
        </w:rPr>
        <w:t xml:space="preserve">Responden por escrito las siguientes preguntas: </w:t>
      </w:r>
    </w:p>
    <w:p w14:paraId="1A151296" w14:textId="77777777" w:rsidR="00A534FC" w:rsidRPr="00A534FC" w:rsidRDefault="00A534FC" w:rsidP="00873011">
      <w:pPr>
        <w:autoSpaceDE w:val="0"/>
        <w:autoSpaceDN w:val="0"/>
        <w:adjustRightInd w:val="0"/>
        <w:spacing w:after="0" w:line="360" w:lineRule="auto"/>
        <w:rPr>
          <w:rFonts w:cstheme="minorHAnsi"/>
          <w:color w:val="000000"/>
        </w:rPr>
      </w:pPr>
      <w:r w:rsidRPr="00A534FC">
        <w:rPr>
          <w:rFonts w:cstheme="minorHAnsi"/>
          <w:color w:val="000000"/>
        </w:rPr>
        <w:t xml:space="preserve">1. ¿Qué elementos afectan la salud humana? </w:t>
      </w:r>
    </w:p>
    <w:p w14:paraId="3576D45E" w14:textId="77777777" w:rsidR="00A534FC" w:rsidRPr="00A534FC" w:rsidRDefault="00A534FC" w:rsidP="00873011">
      <w:pPr>
        <w:autoSpaceDE w:val="0"/>
        <w:autoSpaceDN w:val="0"/>
        <w:adjustRightInd w:val="0"/>
        <w:spacing w:after="0" w:line="360" w:lineRule="auto"/>
        <w:rPr>
          <w:rFonts w:cstheme="minorHAnsi"/>
          <w:color w:val="000000"/>
        </w:rPr>
      </w:pPr>
      <w:r w:rsidRPr="00A534FC">
        <w:rPr>
          <w:rFonts w:cstheme="minorHAnsi"/>
          <w:color w:val="000000"/>
        </w:rPr>
        <w:t xml:space="preserve">2. ¿Por qué podemos estar menos saludables sin estar enfermos? </w:t>
      </w:r>
    </w:p>
    <w:p w14:paraId="2ABDE5C1" w14:textId="77777777" w:rsidR="00A534FC" w:rsidRPr="00A534FC" w:rsidRDefault="00A534FC" w:rsidP="00873011">
      <w:pPr>
        <w:autoSpaceDE w:val="0"/>
        <w:autoSpaceDN w:val="0"/>
        <w:adjustRightInd w:val="0"/>
        <w:spacing w:after="0" w:line="360" w:lineRule="auto"/>
        <w:rPr>
          <w:rFonts w:cstheme="minorHAnsi"/>
          <w:color w:val="000000"/>
        </w:rPr>
      </w:pPr>
      <w:r w:rsidRPr="00A534FC">
        <w:rPr>
          <w:rFonts w:cstheme="minorHAnsi"/>
          <w:color w:val="000000"/>
        </w:rPr>
        <w:t xml:space="preserve">3. La persona del relato anterior, ¿está más enfermo por ser VIH positivo o por la reacción de la sociedad? </w:t>
      </w:r>
    </w:p>
    <w:p w14:paraId="5223DB27" w14:textId="77777777" w:rsidR="00A534FC" w:rsidRPr="00A534FC" w:rsidRDefault="00A534FC" w:rsidP="00873011">
      <w:pPr>
        <w:autoSpaceDE w:val="0"/>
        <w:autoSpaceDN w:val="0"/>
        <w:adjustRightInd w:val="0"/>
        <w:spacing w:after="0" w:line="360" w:lineRule="auto"/>
        <w:rPr>
          <w:rFonts w:cstheme="minorHAnsi"/>
          <w:color w:val="000000"/>
        </w:rPr>
      </w:pPr>
      <w:r w:rsidRPr="00A534FC">
        <w:rPr>
          <w:rFonts w:cstheme="minorHAnsi"/>
          <w:color w:val="000000"/>
        </w:rPr>
        <w:t xml:space="preserve">4. ¿Por qué se puede argumentar que el aumento del VIH/sida en nuestro país es considerado un problema de salud pública? </w:t>
      </w:r>
    </w:p>
    <w:p w14:paraId="449B504B" w14:textId="77777777" w:rsidR="00A534FC" w:rsidRPr="00A534FC" w:rsidRDefault="00A534FC" w:rsidP="00873011">
      <w:pPr>
        <w:autoSpaceDE w:val="0"/>
        <w:autoSpaceDN w:val="0"/>
        <w:adjustRightInd w:val="0"/>
        <w:spacing w:after="0" w:line="360" w:lineRule="auto"/>
        <w:rPr>
          <w:rFonts w:cstheme="minorHAnsi"/>
          <w:color w:val="000000"/>
        </w:rPr>
      </w:pPr>
      <w:r w:rsidRPr="00A534FC">
        <w:rPr>
          <w:rFonts w:cstheme="minorHAnsi"/>
          <w:color w:val="000000"/>
        </w:rPr>
        <w:t xml:space="preserve">5. ¿En qué medida somos responsables de la salud de otros? </w:t>
      </w:r>
    </w:p>
    <w:p w14:paraId="3EB3622F" w14:textId="4320C72E" w:rsidR="00A534FC" w:rsidRDefault="00A534FC" w:rsidP="0056624C">
      <w:pPr>
        <w:autoSpaceDE w:val="0"/>
        <w:autoSpaceDN w:val="0"/>
        <w:adjustRightInd w:val="0"/>
        <w:spacing w:after="0" w:line="240" w:lineRule="auto"/>
        <w:rPr>
          <w:rFonts w:cstheme="minorHAnsi"/>
          <w:color w:val="000000"/>
        </w:rPr>
      </w:pPr>
    </w:p>
    <w:p w14:paraId="5B8612FD" w14:textId="4193679A" w:rsidR="00873011" w:rsidRDefault="00873011" w:rsidP="0056624C">
      <w:pPr>
        <w:autoSpaceDE w:val="0"/>
        <w:autoSpaceDN w:val="0"/>
        <w:adjustRightInd w:val="0"/>
        <w:spacing w:after="0" w:line="240" w:lineRule="auto"/>
        <w:rPr>
          <w:rFonts w:cstheme="minorHAnsi"/>
          <w:color w:val="000000"/>
        </w:rPr>
      </w:pPr>
    </w:p>
    <w:p w14:paraId="4EFA43CE" w14:textId="72080CE6" w:rsidR="00873011" w:rsidRDefault="00873011" w:rsidP="0056624C">
      <w:pPr>
        <w:autoSpaceDE w:val="0"/>
        <w:autoSpaceDN w:val="0"/>
        <w:adjustRightInd w:val="0"/>
        <w:spacing w:after="0" w:line="240" w:lineRule="auto"/>
        <w:rPr>
          <w:rFonts w:cstheme="minorHAnsi"/>
          <w:color w:val="000000"/>
        </w:rPr>
      </w:pPr>
    </w:p>
    <w:p w14:paraId="39E3D64E" w14:textId="77777777" w:rsidR="00873011" w:rsidRDefault="00873011" w:rsidP="0056624C">
      <w:pPr>
        <w:autoSpaceDE w:val="0"/>
        <w:autoSpaceDN w:val="0"/>
        <w:adjustRightInd w:val="0"/>
        <w:spacing w:after="0" w:line="240" w:lineRule="auto"/>
        <w:rPr>
          <w:rFonts w:cstheme="minorHAnsi"/>
          <w:color w:val="000000"/>
        </w:rPr>
      </w:pPr>
    </w:p>
    <w:p w14:paraId="3E1FA116" w14:textId="77777777" w:rsidR="00A534FC" w:rsidRPr="00C534C9" w:rsidRDefault="00A534FC" w:rsidP="00A534FC">
      <w:pPr>
        <w:autoSpaceDE w:val="0"/>
        <w:autoSpaceDN w:val="0"/>
        <w:adjustRightInd w:val="0"/>
        <w:spacing w:after="0" w:line="240" w:lineRule="auto"/>
        <w:rPr>
          <w:rFonts w:ascii="Ink Free" w:hAnsi="Ink Free" w:cs="PlutoCondRegular"/>
          <w:b/>
          <w:bCs/>
          <w:sz w:val="48"/>
          <w:szCs w:val="48"/>
        </w:rPr>
      </w:pPr>
      <w:r w:rsidRPr="00C534C9">
        <w:rPr>
          <w:rFonts w:ascii="Ink Free" w:hAnsi="Ink Free" w:cs="PlutoCondRegular"/>
          <w:b/>
          <w:bCs/>
          <w:sz w:val="48"/>
          <w:szCs w:val="48"/>
        </w:rPr>
        <w:t>Importante</w:t>
      </w:r>
    </w:p>
    <w:tbl>
      <w:tblPr>
        <w:tblStyle w:val="Tablaconcuadrcula"/>
        <w:tblW w:w="0" w:type="auto"/>
        <w:tblLook w:val="04A0" w:firstRow="1" w:lastRow="0" w:firstColumn="1" w:lastColumn="0" w:noHBand="0" w:noVBand="1"/>
      </w:tblPr>
      <w:tblGrid>
        <w:gridCol w:w="10338"/>
      </w:tblGrid>
      <w:tr w:rsidR="00A534FC" w14:paraId="30F581DD" w14:textId="77777777" w:rsidTr="00BB700F">
        <w:tc>
          <w:tcPr>
            <w:tcW w:w="10672" w:type="dxa"/>
          </w:tcPr>
          <w:p w14:paraId="5E73A66D" w14:textId="77777777" w:rsidR="00A534FC" w:rsidRDefault="00A534FC" w:rsidP="00BB700F">
            <w:pPr>
              <w:pStyle w:val="Sinespaciado"/>
              <w:numPr>
                <w:ilvl w:val="0"/>
                <w:numId w:val="5"/>
              </w:numPr>
              <w:rPr>
                <w:rFonts w:cstheme="minorHAnsi"/>
              </w:rPr>
            </w:pPr>
            <w:r>
              <w:rPr>
                <w:rFonts w:cstheme="minorHAnsi"/>
              </w:rPr>
              <w:t>Cualquier consulta o duda al WhatsApp +56931205615</w:t>
            </w:r>
          </w:p>
          <w:p w14:paraId="15C490D9" w14:textId="77777777" w:rsidR="00A534FC" w:rsidRPr="00185C59" w:rsidRDefault="00A534FC" w:rsidP="00BB700F">
            <w:pPr>
              <w:pStyle w:val="Sinespaciado"/>
              <w:numPr>
                <w:ilvl w:val="0"/>
                <w:numId w:val="5"/>
              </w:numPr>
              <w:rPr>
                <w:rFonts w:cstheme="minorHAnsi"/>
              </w:rPr>
            </w:pPr>
            <w:r>
              <w:rPr>
                <w:rFonts w:cstheme="minorHAnsi"/>
              </w:rPr>
              <w:t>En el OneDrive de la asignatura encontrarás material de apoyo para desarrollar la guía</w:t>
            </w:r>
          </w:p>
        </w:tc>
      </w:tr>
    </w:tbl>
    <w:p w14:paraId="76CEEE4A" w14:textId="77777777" w:rsidR="005A04C3" w:rsidRPr="005A04C3" w:rsidRDefault="005A04C3" w:rsidP="005A04C3">
      <w:pPr>
        <w:autoSpaceDE w:val="0"/>
        <w:autoSpaceDN w:val="0"/>
        <w:adjustRightInd w:val="0"/>
        <w:spacing w:after="0" w:line="240" w:lineRule="auto"/>
        <w:rPr>
          <w:rFonts w:ascii="Wingdings" w:hAnsi="Wingdings" w:cs="Wingdings"/>
          <w:color w:val="000000"/>
          <w:sz w:val="24"/>
          <w:szCs w:val="24"/>
        </w:rPr>
      </w:pPr>
    </w:p>
    <w:sectPr w:rsidR="005A04C3" w:rsidRPr="005A04C3" w:rsidSect="009B64D1">
      <w:headerReference w:type="even" r:id="rId11"/>
      <w:headerReference w:type="default" r:id="rId12"/>
      <w:footerReference w:type="even" r:id="rId13"/>
      <w:footerReference w:type="default" r:id="rId14"/>
      <w:headerReference w:type="first" r:id="rId15"/>
      <w:footerReference w:type="first" r:id="rId16"/>
      <w:pgSz w:w="12242" w:h="18711" w:code="1"/>
      <w:pgMar w:top="567" w:right="902" w:bottom="1276"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23774" w14:textId="77777777" w:rsidR="00143343" w:rsidRDefault="00143343" w:rsidP="00D72B65">
      <w:pPr>
        <w:spacing w:after="0" w:line="240" w:lineRule="auto"/>
      </w:pPr>
      <w:r>
        <w:separator/>
      </w:r>
    </w:p>
  </w:endnote>
  <w:endnote w:type="continuationSeparator" w:id="0">
    <w:p w14:paraId="35C661CF" w14:textId="77777777" w:rsidR="00143343" w:rsidRDefault="00143343" w:rsidP="00D7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k Free">
    <w:altName w:val="Freestyle Script"/>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volini">
    <w:altName w:val="Meiryo"/>
    <w:charset w:val="00"/>
    <w:family w:val="script"/>
    <w:pitch w:val="variable"/>
    <w:sig w:usb0="00000001" w:usb1="8000000A" w:usb2="00010000" w:usb3="00000000" w:csb0="0000019F" w:csb1="00000000"/>
  </w:font>
  <w:font w:name="Lucida Calligraphy">
    <w:panose1 w:val="03010101010101010101"/>
    <w:charset w:val="00"/>
    <w:family w:val="script"/>
    <w:pitch w:val="variable"/>
    <w:sig w:usb0="00000003" w:usb1="00000000" w:usb2="00000000" w:usb3="00000000" w:csb0="00000001" w:csb1="00000000"/>
  </w:font>
  <w:font w:name="AspiraNar-Light">
    <w:altName w:val="Calibri"/>
    <w:panose1 w:val="00000000000000000000"/>
    <w:charset w:val="00"/>
    <w:family w:val="swiss"/>
    <w:notTrueType/>
    <w:pitch w:val="default"/>
    <w:sig w:usb0="00000003" w:usb1="00000000" w:usb2="00000000" w:usb3="00000000" w:csb0="00000001" w:csb1="00000000"/>
  </w:font>
  <w:font w:name="PlutoCond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BFF3" w14:textId="77777777" w:rsidR="000F67F7" w:rsidRDefault="000F67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62C6" w14:textId="77777777" w:rsidR="00AA5588" w:rsidRDefault="00AA5588">
    <w:r>
      <w:rPr>
        <w:noProof/>
        <w:color w:val="808080" w:themeColor="background1" w:themeShade="80"/>
        <w:lang w:eastAsia="es-CL"/>
      </w:rPr>
      <mc:AlternateContent>
        <mc:Choice Requires="wpg">
          <w:drawing>
            <wp:anchor distT="0" distB="0" distL="0" distR="0" simplePos="0" relativeHeight="251660288" behindDoc="0" locked="0" layoutInCell="1" allowOverlap="1" wp14:anchorId="1DCD584A" wp14:editId="69C0E1E7">
              <wp:simplePos x="0" y="0"/>
              <wp:positionH relativeFrom="margin">
                <wp:align>right</wp:align>
              </wp:positionH>
              <mc:AlternateContent>
                <mc:Choice Requires="wp14">
                  <wp:positionV relativeFrom="bottomMargin">
                    <wp14:pctPosVOffset>20000</wp14:pctPosVOffset>
                  </wp:positionV>
                </mc:Choice>
                <mc:Fallback>
                  <wp:positionV relativeFrom="page">
                    <wp:posOffset>11233150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59640703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CD6F250" w14:textId="66A40EF8" w:rsidR="00AA5588" w:rsidRDefault="00AA5588">
                                <w:pPr>
                                  <w:jc w:val="right"/>
                                  <w:rPr>
                                    <w:color w:val="7F7F7F" w:themeColor="text1" w:themeTint="80"/>
                                  </w:rPr>
                                </w:pPr>
                                <w:r>
                                  <w:rPr>
                                    <w:color w:val="7F7F7F" w:themeColor="text1" w:themeTint="80"/>
                                  </w:rPr>
                                  <w:t>Profesora Alejandra de la Vega Toledo                                     Biología                                     LC</w:t>
                                </w:r>
                                <w:r w:rsidR="00843102">
                                  <w:rPr>
                                    <w:color w:val="7F7F7F" w:themeColor="text1" w:themeTint="80"/>
                                  </w:rPr>
                                  <w:t>U</w:t>
                                </w:r>
                              </w:p>
                            </w:sdtContent>
                          </w:sdt>
                          <w:p w14:paraId="5D1AD102" w14:textId="77777777" w:rsidR="00AA5588" w:rsidRDefault="00AA558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CD584A" id="Grupo 37" o:spid="_x0000_s1028"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Fecha"/>
                        <w:tag w:val=""/>
                        <w:id w:val="-59640703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CD6F250" w14:textId="66A40EF8" w:rsidR="00AA5588" w:rsidRDefault="00AA5588">
                          <w:pPr>
                            <w:jc w:val="right"/>
                            <w:rPr>
                              <w:color w:val="7F7F7F" w:themeColor="text1" w:themeTint="80"/>
                            </w:rPr>
                          </w:pPr>
                          <w:r>
                            <w:rPr>
                              <w:color w:val="7F7F7F" w:themeColor="text1" w:themeTint="80"/>
                            </w:rPr>
                            <w:t>Profesora Alejandra de la Vega Toledo                                     Biología                                     LC</w:t>
                          </w:r>
                          <w:r w:rsidR="00843102">
                            <w:rPr>
                              <w:color w:val="7F7F7F" w:themeColor="text1" w:themeTint="80"/>
                            </w:rPr>
                            <w:t>U</w:t>
                          </w:r>
                        </w:p>
                      </w:sdtContent>
                    </w:sdt>
                    <w:p w14:paraId="5D1AD102" w14:textId="77777777" w:rsidR="00AA5588" w:rsidRDefault="00AA5588">
                      <w:pPr>
                        <w:jc w:val="right"/>
                        <w:rPr>
                          <w:color w:val="808080" w:themeColor="background1" w:themeShade="80"/>
                        </w:rPr>
                      </w:pPr>
                    </w:p>
                  </w:txbxContent>
                </v:textbox>
              </v:shape>
              <w10:wrap type="square" anchorx="margin" anchory="margin"/>
            </v:group>
          </w:pict>
        </mc:Fallback>
      </mc:AlternateContent>
    </w:r>
    <w:r>
      <w:rPr>
        <w:noProof/>
        <w:lang w:eastAsia="es-CL"/>
      </w:rPr>
      <mc:AlternateContent>
        <mc:Choice Requires="wps">
          <w:drawing>
            <wp:anchor distT="0" distB="0" distL="0" distR="0" simplePos="0" relativeHeight="251659264" behindDoc="0" locked="0" layoutInCell="1" allowOverlap="1" wp14:anchorId="27A73EA6" wp14:editId="561B3714">
              <wp:simplePos x="0" y="0"/>
              <wp:positionH relativeFrom="rightMargin">
                <wp:align>left</wp:align>
              </wp:positionH>
              <mc:AlternateContent>
                <mc:Choice Requires="wp14">
                  <wp:positionV relativeFrom="bottomMargin">
                    <wp14:pctPosVOffset>20000</wp14:pctPosVOffset>
                  </wp:positionV>
                </mc:Choice>
                <mc:Fallback>
                  <wp:positionV relativeFrom="page">
                    <wp:posOffset>11233150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0A77E" w14:textId="77777777" w:rsidR="00AA5588" w:rsidRDefault="00AA55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45043" w:rsidRPr="00745043">
                            <w:rPr>
                              <w:noProof/>
                              <w:color w:val="FFFFFF" w:themeColor="background1"/>
                              <w:sz w:val="28"/>
                              <w:szCs w:val="28"/>
                              <w:lang w:val="es-ES"/>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73EA6" id="Rectángulo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14:paraId="0270A77E" w14:textId="77777777" w:rsidR="00AA5588" w:rsidRDefault="00AA55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45043" w:rsidRPr="00745043">
                      <w:rPr>
                        <w:noProof/>
                        <w:color w:val="FFFFFF" w:themeColor="background1"/>
                        <w:sz w:val="28"/>
                        <w:szCs w:val="28"/>
                        <w:lang w:val="es-ES"/>
                      </w:rPr>
                      <w:t>1</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FC3E" w14:textId="77777777" w:rsidR="000F67F7" w:rsidRDefault="000F67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CC26E" w14:textId="77777777" w:rsidR="00143343" w:rsidRDefault="00143343" w:rsidP="00D72B65">
      <w:pPr>
        <w:spacing w:after="0" w:line="240" w:lineRule="auto"/>
      </w:pPr>
      <w:r>
        <w:separator/>
      </w:r>
    </w:p>
  </w:footnote>
  <w:footnote w:type="continuationSeparator" w:id="0">
    <w:p w14:paraId="1C11A443" w14:textId="77777777" w:rsidR="00143343" w:rsidRDefault="00143343" w:rsidP="00D72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0A3C" w14:textId="77777777" w:rsidR="000F67F7" w:rsidRDefault="000F67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AC21" w14:textId="77777777" w:rsidR="000F67F7" w:rsidRDefault="000F67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8F34A" w14:textId="77777777" w:rsidR="000F67F7" w:rsidRDefault="000F6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722"/>
    <w:multiLevelType w:val="hybridMultilevel"/>
    <w:tmpl w:val="7BD87D9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2A5A17"/>
    <w:multiLevelType w:val="hybridMultilevel"/>
    <w:tmpl w:val="C52A73A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86778D"/>
    <w:multiLevelType w:val="hybridMultilevel"/>
    <w:tmpl w:val="61C670DC"/>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67D07"/>
    <w:multiLevelType w:val="hybridMultilevel"/>
    <w:tmpl w:val="9B5ED5FA"/>
    <w:lvl w:ilvl="0" w:tplc="CCE4DBF4">
      <w:start w:val="1"/>
      <w:numFmt w:val="decimal"/>
      <w:lvlText w:val="%1."/>
      <w:lvlJc w:val="left"/>
      <w:pPr>
        <w:ind w:left="480" w:hanging="360"/>
      </w:pPr>
      <w:rPr>
        <w:rFonts w:ascii="Ink Free" w:hAnsi="Ink Free" w:hint="default"/>
        <w:b/>
        <w:sz w:val="40"/>
      </w:rPr>
    </w:lvl>
    <w:lvl w:ilvl="1" w:tplc="340A0019" w:tentative="1">
      <w:start w:val="1"/>
      <w:numFmt w:val="lowerLetter"/>
      <w:lvlText w:val="%2."/>
      <w:lvlJc w:val="left"/>
      <w:pPr>
        <w:ind w:left="1200" w:hanging="360"/>
      </w:pPr>
    </w:lvl>
    <w:lvl w:ilvl="2" w:tplc="340A001B" w:tentative="1">
      <w:start w:val="1"/>
      <w:numFmt w:val="lowerRoman"/>
      <w:lvlText w:val="%3."/>
      <w:lvlJc w:val="right"/>
      <w:pPr>
        <w:ind w:left="1920" w:hanging="180"/>
      </w:pPr>
    </w:lvl>
    <w:lvl w:ilvl="3" w:tplc="340A000F" w:tentative="1">
      <w:start w:val="1"/>
      <w:numFmt w:val="decimal"/>
      <w:lvlText w:val="%4."/>
      <w:lvlJc w:val="left"/>
      <w:pPr>
        <w:ind w:left="2640" w:hanging="360"/>
      </w:pPr>
    </w:lvl>
    <w:lvl w:ilvl="4" w:tplc="340A0019" w:tentative="1">
      <w:start w:val="1"/>
      <w:numFmt w:val="lowerLetter"/>
      <w:lvlText w:val="%5."/>
      <w:lvlJc w:val="left"/>
      <w:pPr>
        <w:ind w:left="3360" w:hanging="360"/>
      </w:pPr>
    </w:lvl>
    <w:lvl w:ilvl="5" w:tplc="340A001B" w:tentative="1">
      <w:start w:val="1"/>
      <w:numFmt w:val="lowerRoman"/>
      <w:lvlText w:val="%6."/>
      <w:lvlJc w:val="right"/>
      <w:pPr>
        <w:ind w:left="4080" w:hanging="180"/>
      </w:pPr>
    </w:lvl>
    <w:lvl w:ilvl="6" w:tplc="340A000F" w:tentative="1">
      <w:start w:val="1"/>
      <w:numFmt w:val="decimal"/>
      <w:lvlText w:val="%7."/>
      <w:lvlJc w:val="left"/>
      <w:pPr>
        <w:ind w:left="4800" w:hanging="360"/>
      </w:pPr>
    </w:lvl>
    <w:lvl w:ilvl="7" w:tplc="340A0019" w:tentative="1">
      <w:start w:val="1"/>
      <w:numFmt w:val="lowerLetter"/>
      <w:lvlText w:val="%8."/>
      <w:lvlJc w:val="left"/>
      <w:pPr>
        <w:ind w:left="5520" w:hanging="360"/>
      </w:pPr>
    </w:lvl>
    <w:lvl w:ilvl="8" w:tplc="340A001B" w:tentative="1">
      <w:start w:val="1"/>
      <w:numFmt w:val="lowerRoman"/>
      <w:lvlText w:val="%9."/>
      <w:lvlJc w:val="right"/>
      <w:pPr>
        <w:ind w:left="6240" w:hanging="180"/>
      </w:pPr>
    </w:lvl>
  </w:abstractNum>
  <w:abstractNum w:abstractNumId="4">
    <w:nsid w:val="17F953B8"/>
    <w:multiLevelType w:val="hybridMultilevel"/>
    <w:tmpl w:val="083EAF58"/>
    <w:lvl w:ilvl="0" w:tplc="B8DAF5D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ABA6341"/>
    <w:multiLevelType w:val="hybridMultilevel"/>
    <w:tmpl w:val="39CC9A88"/>
    <w:lvl w:ilvl="0" w:tplc="340A000D">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6">
    <w:nsid w:val="302D7803"/>
    <w:multiLevelType w:val="hybridMultilevel"/>
    <w:tmpl w:val="368E73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2855978"/>
    <w:multiLevelType w:val="hybridMultilevel"/>
    <w:tmpl w:val="4F4A475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50674133"/>
    <w:multiLevelType w:val="hybridMultilevel"/>
    <w:tmpl w:val="F5F2F65C"/>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2"/>
  </w:num>
  <w:num w:numId="6">
    <w:abstractNumId w:val="1"/>
  </w:num>
  <w:num w:numId="7">
    <w:abstractNumId w:val="7"/>
  </w:num>
  <w:num w:numId="8">
    <w:abstractNumId w:val="5"/>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65"/>
    <w:rsid w:val="00006403"/>
    <w:rsid w:val="00007B9B"/>
    <w:rsid w:val="000113FE"/>
    <w:rsid w:val="00015E86"/>
    <w:rsid w:val="00016D0C"/>
    <w:rsid w:val="0002131F"/>
    <w:rsid w:val="0002303F"/>
    <w:rsid w:val="000252E0"/>
    <w:rsid w:val="00025EC9"/>
    <w:rsid w:val="00036A71"/>
    <w:rsid w:val="00036DAE"/>
    <w:rsid w:val="000378AB"/>
    <w:rsid w:val="00042C46"/>
    <w:rsid w:val="0004327F"/>
    <w:rsid w:val="00053479"/>
    <w:rsid w:val="00074337"/>
    <w:rsid w:val="00087E81"/>
    <w:rsid w:val="000A03BA"/>
    <w:rsid w:val="000A1D00"/>
    <w:rsid w:val="000B3637"/>
    <w:rsid w:val="000B577D"/>
    <w:rsid w:val="000D0952"/>
    <w:rsid w:val="000D2796"/>
    <w:rsid w:val="000D6D4D"/>
    <w:rsid w:val="000D730C"/>
    <w:rsid w:val="000E4F47"/>
    <w:rsid w:val="000F0F55"/>
    <w:rsid w:val="000F67F7"/>
    <w:rsid w:val="00100EE3"/>
    <w:rsid w:val="001016D1"/>
    <w:rsid w:val="00102573"/>
    <w:rsid w:val="00102AA8"/>
    <w:rsid w:val="00110687"/>
    <w:rsid w:val="00143343"/>
    <w:rsid w:val="00150F71"/>
    <w:rsid w:val="00152F5C"/>
    <w:rsid w:val="00153303"/>
    <w:rsid w:val="00153638"/>
    <w:rsid w:val="00155156"/>
    <w:rsid w:val="001676ED"/>
    <w:rsid w:val="0017439E"/>
    <w:rsid w:val="00177124"/>
    <w:rsid w:val="00183748"/>
    <w:rsid w:val="00185C59"/>
    <w:rsid w:val="00187182"/>
    <w:rsid w:val="00192489"/>
    <w:rsid w:val="001B4DC8"/>
    <w:rsid w:val="001C3B90"/>
    <w:rsid w:val="001D61AA"/>
    <w:rsid w:val="001D7951"/>
    <w:rsid w:val="001F50C9"/>
    <w:rsid w:val="002219F5"/>
    <w:rsid w:val="002243CF"/>
    <w:rsid w:val="00251642"/>
    <w:rsid w:val="00263273"/>
    <w:rsid w:val="00274CE7"/>
    <w:rsid w:val="002754C0"/>
    <w:rsid w:val="002836A9"/>
    <w:rsid w:val="002A32BE"/>
    <w:rsid w:val="002B6AF6"/>
    <w:rsid w:val="002C36AC"/>
    <w:rsid w:val="002D662C"/>
    <w:rsid w:val="00300C4D"/>
    <w:rsid w:val="00305340"/>
    <w:rsid w:val="003069B8"/>
    <w:rsid w:val="00307672"/>
    <w:rsid w:val="00310CD3"/>
    <w:rsid w:val="003178E0"/>
    <w:rsid w:val="0032282E"/>
    <w:rsid w:val="003307CE"/>
    <w:rsid w:val="00332E96"/>
    <w:rsid w:val="00354B84"/>
    <w:rsid w:val="0035622D"/>
    <w:rsid w:val="00363220"/>
    <w:rsid w:val="003764CC"/>
    <w:rsid w:val="00376D55"/>
    <w:rsid w:val="003801CE"/>
    <w:rsid w:val="003868F1"/>
    <w:rsid w:val="003950D6"/>
    <w:rsid w:val="003A79BA"/>
    <w:rsid w:val="003B1603"/>
    <w:rsid w:val="003B4E46"/>
    <w:rsid w:val="003C145B"/>
    <w:rsid w:val="003D733D"/>
    <w:rsid w:val="003E353F"/>
    <w:rsid w:val="003E7FC2"/>
    <w:rsid w:val="003F5E23"/>
    <w:rsid w:val="004127CE"/>
    <w:rsid w:val="0041525F"/>
    <w:rsid w:val="00415300"/>
    <w:rsid w:val="00427E7B"/>
    <w:rsid w:val="00430D3E"/>
    <w:rsid w:val="0046060C"/>
    <w:rsid w:val="00466753"/>
    <w:rsid w:val="00466F9C"/>
    <w:rsid w:val="00480E39"/>
    <w:rsid w:val="004B33F5"/>
    <w:rsid w:val="004B594D"/>
    <w:rsid w:val="004C0E8C"/>
    <w:rsid w:val="004D26D3"/>
    <w:rsid w:val="004D43E4"/>
    <w:rsid w:val="004E4A7B"/>
    <w:rsid w:val="004F5F3E"/>
    <w:rsid w:val="00500EBE"/>
    <w:rsid w:val="005033D9"/>
    <w:rsid w:val="00513881"/>
    <w:rsid w:val="005142A2"/>
    <w:rsid w:val="00514DD7"/>
    <w:rsid w:val="0052735B"/>
    <w:rsid w:val="005321CB"/>
    <w:rsid w:val="0053340E"/>
    <w:rsid w:val="00545096"/>
    <w:rsid w:val="0054655C"/>
    <w:rsid w:val="00552FCD"/>
    <w:rsid w:val="0056481A"/>
    <w:rsid w:val="0056624C"/>
    <w:rsid w:val="00566C06"/>
    <w:rsid w:val="00572C52"/>
    <w:rsid w:val="005733E6"/>
    <w:rsid w:val="00585553"/>
    <w:rsid w:val="00592336"/>
    <w:rsid w:val="00592A8C"/>
    <w:rsid w:val="005A04C3"/>
    <w:rsid w:val="005B0BE4"/>
    <w:rsid w:val="005B1FF6"/>
    <w:rsid w:val="005B71B4"/>
    <w:rsid w:val="005C219D"/>
    <w:rsid w:val="005C4A73"/>
    <w:rsid w:val="005C76B8"/>
    <w:rsid w:val="005D5753"/>
    <w:rsid w:val="005D5EE1"/>
    <w:rsid w:val="005F2884"/>
    <w:rsid w:val="005F7750"/>
    <w:rsid w:val="006008E6"/>
    <w:rsid w:val="00616501"/>
    <w:rsid w:val="00643229"/>
    <w:rsid w:val="006450BD"/>
    <w:rsid w:val="0065229E"/>
    <w:rsid w:val="006538ED"/>
    <w:rsid w:val="00663E0A"/>
    <w:rsid w:val="00670AD7"/>
    <w:rsid w:val="00675ECC"/>
    <w:rsid w:val="00690261"/>
    <w:rsid w:val="00692959"/>
    <w:rsid w:val="006A54EF"/>
    <w:rsid w:val="006E65D8"/>
    <w:rsid w:val="006F23DC"/>
    <w:rsid w:val="006F6145"/>
    <w:rsid w:val="006F62BD"/>
    <w:rsid w:val="006F6480"/>
    <w:rsid w:val="006F6BD1"/>
    <w:rsid w:val="006F77F8"/>
    <w:rsid w:val="00706380"/>
    <w:rsid w:val="00714524"/>
    <w:rsid w:val="00724E02"/>
    <w:rsid w:val="007302E2"/>
    <w:rsid w:val="007422F1"/>
    <w:rsid w:val="00745043"/>
    <w:rsid w:val="00753ABB"/>
    <w:rsid w:val="00754719"/>
    <w:rsid w:val="007605EC"/>
    <w:rsid w:val="00766D39"/>
    <w:rsid w:val="007673A1"/>
    <w:rsid w:val="00767A3E"/>
    <w:rsid w:val="00777232"/>
    <w:rsid w:val="00785809"/>
    <w:rsid w:val="007B0D63"/>
    <w:rsid w:val="007C127A"/>
    <w:rsid w:val="007D7814"/>
    <w:rsid w:val="007E0222"/>
    <w:rsid w:val="007E32FE"/>
    <w:rsid w:val="007E4C17"/>
    <w:rsid w:val="007E78AD"/>
    <w:rsid w:val="007F1EAC"/>
    <w:rsid w:val="007F27A7"/>
    <w:rsid w:val="00806042"/>
    <w:rsid w:val="00815B03"/>
    <w:rsid w:val="0081702E"/>
    <w:rsid w:val="008223C6"/>
    <w:rsid w:val="008245B1"/>
    <w:rsid w:val="008257D5"/>
    <w:rsid w:val="00827C55"/>
    <w:rsid w:val="00835B4B"/>
    <w:rsid w:val="00842698"/>
    <w:rsid w:val="00842FBB"/>
    <w:rsid w:val="00843102"/>
    <w:rsid w:val="00846E78"/>
    <w:rsid w:val="00856026"/>
    <w:rsid w:val="00860ADC"/>
    <w:rsid w:val="00864531"/>
    <w:rsid w:val="00864EB2"/>
    <w:rsid w:val="00867CB4"/>
    <w:rsid w:val="00873011"/>
    <w:rsid w:val="00881B9D"/>
    <w:rsid w:val="00882350"/>
    <w:rsid w:val="0088509F"/>
    <w:rsid w:val="00885D8B"/>
    <w:rsid w:val="008860C0"/>
    <w:rsid w:val="008B12D7"/>
    <w:rsid w:val="008B3EB1"/>
    <w:rsid w:val="008B7A07"/>
    <w:rsid w:val="008D1477"/>
    <w:rsid w:val="008E1EDF"/>
    <w:rsid w:val="008E1EFB"/>
    <w:rsid w:val="008F3350"/>
    <w:rsid w:val="008F36D2"/>
    <w:rsid w:val="009022F6"/>
    <w:rsid w:val="00934D63"/>
    <w:rsid w:val="009412FB"/>
    <w:rsid w:val="00962740"/>
    <w:rsid w:val="00964E8E"/>
    <w:rsid w:val="00972B9A"/>
    <w:rsid w:val="00976807"/>
    <w:rsid w:val="0098789E"/>
    <w:rsid w:val="00993B80"/>
    <w:rsid w:val="009B18FC"/>
    <w:rsid w:val="009B3EC4"/>
    <w:rsid w:val="009B64D1"/>
    <w:rsid w:val="009C278A"/>
    <w:rsid w:val="009D3834"/>
    <w:rsid w:val="009E1AEE"/>
    <w:rsid w:val="00A030DF"/>
    <w:rsid w:val="00A0623D"/>
    <w:rsid w:val="00A14D1A"/>
    <w:rsid w:val="00A167F8"/>
    <w:rsid w:val="00A23811"/>
    <w:rsid w:val="00A23D76"/>
    <w:rsid w:val="00A3222C"/>
    <w:rsid w:val="00A34DCE"/>
    <w:rsid w:val="00A37713"/>
    <w:rsid w:val="00A47967"/>
    <w:rsid w:val="00A534FC"/>
    <w:rsid w:val="00A6296D"/>
    <w:rsid w:val="00A76BBE"/>
    <w:rsid w:val="00A76F11"/>
    <w:rsid w:val="00A80E36"/>
    <w:rsid w:val="00A84C85"/>
    <w:rsid w:val="00A95F54"/>
    <w:rsid w:val="00AA5588"/>
    <w:rsid w:val="00AA6A3D"/>
    <w:rsid w:val="00AE194D"/>
    <w:rsid w:val="00AE661E"/>
    <w:rsid w:val="00AF13BF"/>
    <w:rsid w:val="00AF1750"/>
    <w:rsid w:val="00AF4F21"/>
    <w:rsid w:val="00B0333C"/>
    <w:rsid w:val="00B06612"/>
    <w:rsid w:val="00B10CBE"/>
    <w:rsid w:val="00B1574B"/>
    <w:rsid w:val="00B16D55"/>
    <w:rsid w:val="00B25BC0"/>
    <w:rsid w:val="00B27323"/>
    <w:rsid w:val="00B433EE"/>
    <w:rsid w:val="00B43F70"/>
    <w:rsid w:val="00B524E0"/>
    <w:rsid w:val="00B54379"/>
    <w:rsid w:val="00B662E7"/>
    <w:rsid w:val="00B843AA"/>
    <w:rsid w:val="00B87039"/>
    <w:rsid w:val="00B87C7F"/>
    <w:rsid w:val="00BB4298"/>
    <w:rsid w:val="00BC2416"/>
    <w:rsid w:val="00BC48B8"/>
    <w:rsid w:val="00BD51E8"/>
    <w:rsid w:val="00BE60A9"/>
    <w:rsid w:val="00BF18BD"/>
    <w:rsid w:val="00C0156C"/>
    <w:rsid w:val="00C06A77"/>
    <w:rsid w:val="00C07BC3"/>
    <w:rsid w:val="00C122CB"/>
    <w:rsid w:val="00C14B74"/>
    <w:rsid w:val="00C20D96"/>
    <w:rsid w:val="00C35BF3"/>
    <w:rsid w:val="00C368B1"/>
    <w:rsid w:val="00C37FD1"/>
    <w:rsid w:val="00C421B7"/>
    <w:rsid w:val="00C4368F"/>
    <w:rsid w:val="00C54089"/>
    <w:rsid w:val="00C56261"/>
    <w:rsid w:val="00C85B6A"/>
    <w:rsid w:val="00C87F1B"/>
    <w:rsid w:val="00C9401B"/>
    <w:rsid w:val="00CA53A8"/>
    <w:rsid w:val="00CA56AC"/>
    <w:rsid w:val="00CB5044"/>
    <w:rsid w:val="00CB752C"/>
    <w:rsid w:val="00CD49A2"/>
    <w:rsid w:val="00CD7154"/>
    <w:rsid w:val="00CF1DD4"/>
    <w:rsid w:val="00D04AE9"/>
    <w:rsid w:val="00D06706"/>
    <w:rsid w:val="00D12149"/>
    <w:rsid w:val="00D15259"/>
    <w:rsid w:val="00D202A7"/>
    <w:rsid w:val="00D22342"/>
    <w:rsid w:val="00D24E3F"/>
    <w:rsid w:val="00D352C0"/>
    <w:rsid w:val="00D41701"/>
    <w:rsid w:val="00D431E4"/>
    <w:rsid w:val="00D50D55"/>
    <w:rsid w:val="00D518B0"/>
    <w:rsid w:val="00D53219"/>
    <w:rsid w:val="00D6379E"/>
    <w:rsid w:val="00D63D67"/>
    <w:rsid w:val="00D664FD"/>
    <w:rsid w:val="00D72B65"/>
    <w:rsid w:val="00D95A23"/>
    <w:rsid w:val="00DB2C17"/>
    <w:rsid w:val="00DC325E"/>
    <w:rsid w:val="00DC3AFB"/>
    <w:rsid w:val="00DC6ACE"/>
    <w:rsid w:val="00DE3939"/>
    <w:rsid w:val="00DE6F9E"/>
    <w:rsid w:val="00DE7B66"/>
    <w:rsid w:val="00DF69EE"/>
    <w:rsid w:val="00E101A0"/>
    <w:rsid w:val="00E116A4"/>
    <w:rsid w:val="00E11CEF"/>
    <w:rsid w:val="00E23882"/>
    <w:rsid w:val="00E36311"/>
    <w:rsid w:val="00E47051"/>
    <w:rsid w:val="00E55DEC"/>
    <w:rsid w:val="00E84D0D"/>
    <w:rsid w:val="00E978F5"/>
    <w:rsid w:val="00EC6E3D"/>
    <w:rsid w:val="00ED323F"/>
    <w:rsid w:val="00ED63EA"/>
    <w:rsid w:val="00EE778C"/>
    <w:rsid w:val="00EF1DE3"/>
    <w:rsid w:val="00EF6450"/>
    <w:rsid w:val="00F055BF"/>
    <w:rsid w:val="00F06414"/>
    <w:rsid w:val="00F11486"/>
    <w:rsid w:val="00F30159"/>
    <w:rsid w:val="00F3040D"/>
    <w:rsid w:val="00F34B7B"/>
    <w:rsid w:val="00F35F34"/>
    <w:rsid w:val="00F47464"/>
    <w:rsid w:val="00F4781A"/>
    <w:rsid w:val="00F53A73"/>
    <w:rsid w:val="00F56D08"/>
    <w:rsid w:val="00F66673"/>
    <w:rsid w:val="00F70CC9"/>
    <w:rsid w:val="00F8287C"/>
    <w:rsid w:val="00F84185"/>
    <w:rsid w:val="00F87894"/>
    <w:rsid w:val="00F94B0E"/>
    <w:rsid w:val="00FA16D0"/>
    <w:rsid w:val="00FB69B7"/>
    <w:rsid w:val="00FC74B5"/>
    <w:rsid w:val="00FE19C1"/>
    <w:rsid w:val="00FE575F"/>
    <w:rsid w:val="00FE58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AC9D"/>
  <w15:chartTrackingRefBased/>
  <w15:docId w15:val="{BD91F35E-A041-4423-9B65-09E2C9FC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FE"/>
  </w:style>
  <w:style w:type="paragraph" w:styleId="Ttulo2">
    <w:name w:val="heading 2"/>
    <w:basedOn w:val="Normal"/>
    <w:link w:val="Ttulo2Car"/>
    <w:uiPriority w:val="9"/>
    <w:qFormat/>
    <w:rsid w:val="00E3631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4606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2B65"/>
    <w:pPr>
      <w:spacing w:after="0" w:line="240" w:lineRule="auto"/>
    </w:pPr>
  </w:style>
  <w:style w:type="paragraph" w:styleId="Textodeglobo">
    <w:name w:val="Balloon Text"/>
    <w:basedOn w:val="Normal"/>
    <w:link w:val="TextodegloboCar"/>
    <w:uiPriority w:val="99"/>
    <w:semiHidden/>
    <w:unhideWhenUsed/>
    <w:rsid w:val="003E35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53F"/>
    <w:rPr>
      <w:rFonts w:ascii="Segoe UI" w:hAnsi="Segoe UI" w:cs="Segoe UI"/>
      <w:sz w:val="18"/>
      <w:szCs w:val="18"/>
    </w:rPr>
  </w:style>
  <w:style w:type="character" w:styleId="Hipervnculo">
    <w:name w:val="Hyperlink"/>
    <w:basedOn w:val="Fuentedeprrafopredeter"/>
    <w:uiPriority w:val="99"/>
    <w:unhideWhenUsed/>
    <w:rsid w:val="0065229E"/>
    <w:rPr>
      <w:color w:val="0000FF"/>
      <w:u w:val="single"/>
    </w:rPr>
  </w:style>
  <w:style w:type="paragraph" w:styleId="NormalWeb">
    <w:name w:val="Normal (Web)"/>
    <w:basedOn w:val="Normal"/>
    <w:uiPriority w:val="99"/>
    <w:semiHidden/>
    <w:unhideWhenUsed/>
    <w:rsid w:val="0065229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5229E"/>
    <w:rPr>
      <w:b/>
      <w:bCs/>
    </w:rPr>
  </w:style>
  <w:style w:type="table" w:styleId="Tablaconcuadrcula">
    <w:name w:val="Table Grid"/>
    <w:basedOn w:val="Tablanormal"/>
    <w:uiPriority w:val="59"/>
    <w:rsid w:val="00356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gunta">
    <w:name w:val="pregunta"/>
    <w:basedOn w:val="Fuentedeprrafopredeter"/>
    <w:rsid w:val="00D06706"/>
  </w:style>
  <w:style w:type="paragraph" w:customStyle="1" w:styleId="pregunta1">
    <w:name w:val="pregunta1"/>
    <w:basedOn w:val="Normal"/>
    <w:rsid w:val="00D0670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respuesta">
    <w:name w:val="respuesta"/>
    <w:basedOn w:val="Normal"/>
    <w:rsid w:val="00D0670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D06706"/>
    <w:pPr>
      <w:ind w:left="720"/>
      <w:contextualSpacing/>
    </w:pPr>
  </w:style>
  <w:style w:type="character" w:customStyle="1" w:styleId="UnresolvedMention">
    <w:name w:val="Unresolved Mention"/>
    <w:basedOn w:val="Fuentedeprrafopredeter"/>
    <w:uiPriority w:val="99"/>
    <w:semiHidden/>
    <w:unhideWhenUsed/>
    <w:rsid w:val="006538ED"/>
    <w:rPr>
      <w:color w:val="605E5C"/>
      <w:shd w:val="clear" w:color="auto" w:fill="E1DFDD"/>
    </w:rPr>
  </w:style>
  <w:style w:type="character" w:styleId="Hipervnculovisitado">
    <w:name w:val="FollowedHyperlink"/>
    <w:basedOn w:val="Fuentedeprrafopredeter"/>
    <w:uiPriority w:val="99"/>
    <w:semiHidden/>
    <w:unhideWhenUsed/>
    <w:rsid w:val="000252E0"/>
    <w:rPr>
      <w:color w:val="954F72" w:themeColor="followedHyperlink"/>
      <w:u w:val="single"/>
    </w:rPr>
  </w:style>
  <w:style w:type="paragraph" w:styleId="Encabezado">
    <w:name w:val="header"/>
    <w:basedOn w:val="Normal"/>
    <w:link w:val="EncabezadoCar"/>
    <w:uiPriority w:val="99"/>
    <w:unhideWhenUsed/>
    <w:rsid w:val="00843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3102"/>
  </w:style>
  <w:style w:type="paragraph" w:styleId="Piedepgina">
    <w:name w:val="footer"/>
    <w:basedOn w:val="Normal"/>
    <w:link w:val="PiedepginaCar"/>
    <w:uiPriority w:val="99"/>
    <w:unhideWhenUsed/>
    <w:rsid w:val="00843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102"/>
  </w:style>
  <w:style w:type="character" w:styleId="nfasis">
    <w:name w:val="Emphasis"/>
    <w:basedOn w:val="Fuentedeprrafopredeter"/>
    <w:uiPriority w:val="20"/>
    <w:qFormat/>
    <w:rsid w:val="00305340"/>
    <w:rPr>
      <w:i/>
      <w:iCs/>
    </w:rPr>
  </w:style>
  <w:style w:type="character" w:customStyle="1" w:styleId="katex-mathml">
    <w:name w:val="katex-mathml"/>
    <w:basedOn w:val="Fuentedeprrafopredeter"/>
    <w:rsid w:val="00305340"/>
  </w:style>
  <w:style w:type="character" w:customStyle="1" w:styleId="mord">
    <w:name w:val="mord"/>
    <w:basedOn w:val="Fuentedeprrafopredeter"/>
    <w:rsid w:val="00305340"/>
  </w:style>
  <w:style w:type="character" w:customStyle="1" w:styleId="vlist-s">
    <w:name w:val="vlist-s"/>
    <w:basedOn w:val="Fuentedeprrafopredeter"/>
    <w:rsid w:val="00305340"/>
  </w:style>
  <w:style w:type="character" w:customStyle="1" w:styleId="Ttulo2Car">
    <w:name w:val="Título 2 Car"/>
    <w:basedOn w:val="Fuentedeprrafopredeter"/>
    <w:link w:val="Ttulo2"/>
    <w:uiPriority w:val="9"/>
    <w:rsid w:val="00E36311"/>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semiHidden/>
    <w:rsid w:val="0046060C"/>
    <w:rPr>
      <w:rFonts w:asciiTheme="majorHAnsi" w:eastAsiaTheme="majorEastAsia" w:hAnsiTheme="majorHAnsi" w:cstheme="majorBidi"/>
      <w:color w:val="1F3763" w:themeColor="accent1" w:themeShade="7F"/>
      <w:sz w:val="24"/>
      <w:szCs w:val="24"/>
    </w:rPr>
  </w:style>
  <w:style w:type="paragraph" w:customStyle="1" w:styleId="Default">
    <w:name w:val="Default"/>
    <w:rsid w:val="007E32F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7057">
      <w:bodyDiv w:val="1"/>
      <w:marLeft w:val="0"/>
      <w:marRight w:val="0"/>
      <w:marTop w:val="0"/>
      <w:marBottom w:val="0"/>
      <w:divBdr>
        <w:top w:val="none" w:sz="0" w:space="0" w:color="auto"/>
        <w:left w:val="none" w:sz="0" w:space="0" w:color="auto"/>
        <w:bottom w:val="none" w:sz="0" w:space="0" w:color="auto"/>
        <w:right w:val="none" w:sz="0" w:space="0" w:color="auto"/>
      </w:divBdr>
      <w:divsChild>
        <w:div w:id="786969157">
          <w:marLeft w:val="0"/>
          <w:marRight w:val="0"/>
          <w:marTop w:val="0"/>
          <w:marBottom w:val="0"/>
          <w:divBdr>
            <w:top w:val="none" w:sz="0" w:space="0" w:color="auto"/>
            <w:left w:val="none" w:sz="0" w:space="0" w:color="auto"/>
            <w:bottom w:val="none" w:sz="0" w:space="0" w:color="auto"/>
            <w:right w:val="none" w:sz="0" w:space="0" w:color="auto"/>
          </w:divBdr>
        </w:div>
        <w:div w:id="988676710">
          <w:marLeft w:val="0"/>
          <w:marRight w:val="0"/>
          <w:marTop w:val="0"/>
          <w:marBottom w:val="0"/>
          <w:divBdr>
            <w:top w:val="none" w:sz="0" w:space="0" w:color="auto"/>
            <w:left w:val="none" w:sz="0" w:space="0" w:color="auto"/>
            <w:bottom w:val="none" w:sz="0" w:space="0" w:color="auto"/>
            <w:right w:val="none" w:sz="0" w:space="0" w:color="auto"/>
          </w:divBdr>
          <w:divsChild>
            <w:div w:id="66002180">
              <w:marLeft w:val="0"/>
              <w:marRight w:val="0"/>
              <w:marTop w:val="0"/>
              <w:marBottom w:val="480"/>
              <w:divBdr>
                <w:top w:val="none" w:sz="0" w:space="0" w:color="auto"/>
                <w:left w:val="none" w:sz="0" w:space="0" w:color="auto"/>
                <w:bottom w:val="none" w:sz="0" w:space="0" w:color="auto"/>
                <w:right w:val="none" w:sz="0" w:space="0" w:color="auto"/>
              </w:divBdr>
              <w:divsChild>
                <w:div w:id="908618906">
                  <w:marLeft w:val="0"/>
                  <w:marRight w:val="0"/>
                  <w:marTop w:val="0"/>
                  <w:marBottom w:val="0"/>
                  <w:divBdr>
                    <w:top w:val="none" w:sz="0" w:space="0" w:color="auto"/>
                    <w:left w:val="none" w:sz="0" w:space="0" w:color="auto"/>
                    <w:bottom w:val="none" w:sz="0" w:space="0" w:color="auto"/>
                    <w:right w:val="none" w:sz="0" w:space="0" w:color="auto"/>
                  </w:divBdr>
                  <w:divsChild>
                    <w:div w:id="1613900060">
                      <w:marLeft w:val="0"/>
                      <w:marRight w:val="0"/>
                      <w:marTop w:val="0"/>
                      <w:marBottom w:val="0"/>
                      <w:divBdr>
                        <w:top w:val="none" w:sz="0" w:space="0" w:color="auto"/>
                        <w:left w:val="none" w:sz="0" w:space="0" w:color="auto"/>
                        <w:bottom w:val="none" w:sz="0" w:space="0" w:color="auto"/>
                        <w:right w:val="none" w:sz="0" w:space="0" w:color="auto"/>
                      </w:divBdr>
                      <w:divsChild>
                        <w:div w:id="7076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2021">
      <w:bodyDiv w:val="1"/>
      <w:marLeft w:val="0"/>
      <w:marRight w:val="0"/>
      <w:marTop w:val="0"/>
      <w:marBottom w:val="0"/>
      <w:divBdr>
        <w:top w:val="none" w:sz="0" w:space="0" w:color="auto"/>
        <w:left w:val="none" w:sz="0" w:space="0" w:color="auto"/>
        <w:bottom w:val="none" w:sz="0" w:space="0" w:color="auto"/>
        <w:right w:val="none" w:sz="0" w:space="0" w:color="auto"/>
      </w:divBdr>
      <w:divsChild>
        <w:div w:id="1190489223">
          <w:marLeft w:val="0"/>
          <w:marRight w:val="0"/>
          <w:marTop w:val="0"/>
          <w:marBottom w:val="480"/>
          <w:divBdr>
            <w:top w:val="none" w:sz="0" w:space="0" w:color="auto"/>
            <w:left w:val="none" w:sz="0" w:space="0" w:color="auto"/>
            <w:bottom w:val="none" w:sz="0" w:space="0" w:color="auto"/>
            <w:right w:val="none" w:sz="0" w:space="0" w:color="auto"/>
          </w:divBdr>
        </w:div>
        <w:div w:id="449667800">
          <w:marLeft w:val="0"/>
          <w:marRight w:val="0"/>
          <w:marTop w:val="0"/>
          <w:marBottom w:val="480"/>
          <w:divBdr>
            <w:top w:val="none" w:sz="0" w:space="0" w:color="auto"/>
            <w:left w:val="none" w:sz="0" w:space="0" w:color="auto"/>
            <w:bottom w:val="none" w:sz="0" w:space="0" w:color="auto"/>
            <w:right w:val="none" w:sz="0" w:space="0" w:color="auto"/>
          </w:divBdr>
        </w:div>
        <w:div w:id="762336448">
          <w:marLeft w:val="0"/>
          <w:marRight w:val="0"/>
          <w:marTop w:val="0"/>
          <w:marBottom w:val="480"/>
          <w:divBdr>
            <w:top w:val="none" w:sz="0" w:space="0" w:color="auto"/>
            <w:left w:val="none" w:sz="0" w:space="0" w:color="auto"/>
            <w:bottom w:val="none" w:sz="0" w:space="0" w:color="auto"/>
            <w:right w:val="none" w:sz="0" w:space="0" w:color="auto"/>
          </w:divBdr>
        </w:div>
        <w:div w:id="1484345546">
          <w:marLeft w:val="0"/>
          <w:marRight w:val="0"/>
          <w:marTop w:val="0"/>
          <w:marBottom w:val="480"/>
          <w:divBdr>
            <w:top w:val="none" w:sz="0" w:space="0" w:color="auto"/>
            <w:left w:val="none" w:sz="0" w:space="0" w:color="auto"/>
            <w:bottom w:val="none" w:sz="0" w:space="0" w:color="auto"/>
            <w:right w:val="none" w:sz="0" w:space="0" w:color="auto"/>
          </w:divBdr>
        </w:div>
        <w:div w:id="47191059">
          <w:marLeft w:val="0"/>
          <w:marRight w:val="0"/>
          <w:marTop w:val="0"/>
          <w:marBottom w:val="480"/>
          <w:divBdr>
            <w:top w:val="none" w:sz="0" w:space="0" w:color="auto"/>
            <w:left w:val="none" w:sz="0" w:space="0" w:color="auto"/>
            <w:bottom w:val="none" w:sz="0" w:space="0" w:color="auto"/>
            <w:right w:val="none" w:sz="0" w:space="0" w:color="auto"/>
          </w:divBdr>
        </w:div>
        <w:div w:id="651913609">
          <w:marLeft w:val="0"/>
          <w:marRight w:val="0"/>
          <w:marTop w:val="0"/>
          <w:marBottom w:val="480"/>
          <w:divBdr>
            <w:top w:val="none" w:sz="0" w:space="0" w:color="auto"/>
            <w:left w:val="none" w:sz="0" w:space="0" w:color="auto"/>
            <w:bottom w:val="none" w:sz="0" w:space="0" w:color="auto"/>
            <w:right w:val="none" w:sz="0" w:space="0" w:color="auto"/>
          </w:divBdr>
        </w:div>
        <w:div w:id="1621913862">
          <w:marLeft w:val="0"/>
          <w:marRight w:val="0"/>
          <w:marTop w:val="0"/>
          <w:marBottom w:val="480"/>
          <w:divBdr>
            <w:top w:val="none" w:sz="0" w:space="0" w:color="auto"/>
            <w:left w:val="none" w:sz="0" w:space="0" w:color="auto"/>
            <w:bottom w:val="none" w:sz="0" w:space="0" w:color="auto"/>
            <w:right w:val="none" w:sz="0" w:space="0" w:color="auto"/>
          </w:divBdr>
        </w:div>
      </w:divsChild>
    </w:div>
    <w:div w:id="302202934">
      <w:bodyDiv w:val="1"/>
      <w:marLeft w:val="0"/>
      <w:marRight w:val="0"/>
      <w:marTop w:val="0"/>
      <w:marBottom w:val="0"/>
      <w:divBdr>
        <w:top w:val="none" w:sz="0" w:space="0" w:color="auto"/>
        <w:left w:val="none" w:sz="0" w:space="0" w:color="auto"/>
        <w:bottom w:val="none" w:sz="0" w:space="0" w:color="auto"/>
        <w:right w:val="none" w:sz="0" w:space="0" w:color="auto"/>
      </w:divBdr>
      <w:divsChild>
        <w:div w:id="8066646">
          <w:marLeft w:val="0"/>
          <w:marRight w:val="0"/>
          <w:marTop w:val="0"/>
          <w:marBottom w:val="0"/>
          <w:divBdr>
            <w:top w:val="none" w:sz="0" w:space="0" w:color="auto"/>
            <w:left w:val="none" w:sz="0" w:space="0" w:color="auto"/>
            <w:bottom w:val="none" w:sz="0" w:space="0" w:color="auto"/>
            <w:right w:val="none" w:sz="0" w:space="0" w:color="auto"/>
          </w:divBdr>
          <w:divsChild>
            <w:div w:id="294916654">
              <w:marLeft w:val="0"/>
              <w:marRight w:val="0"/>
              <w:marTop w:val="0"/>
              <w:marBottom w:val="480"/>
              <w:divBdr>
                <w:top w:val="none" w:sz="0" w:space="0" w:color="auto"/>
                <w:left w:val="none" w:sz="0" w:space="0" w:color="auto"/>
                <w:bottom w:val="none" w:sz="0" w:space="0" w:color="auto"/>
                <w:right w:val="none" w:sz="0" w:space="0" w:color="auto"/>
              </w:divBdr>
            </w:div>
          </w:divsChild>
        </w:div>
        <w:div w:id="1204752112">
          <w:marLeft w:val="0"/>
          <w:marRight w:val="0"/>
          <w:marTop w:val="0"/>
          <w:marBottom w:val="0"/>
          <w:divBdr>
            <w:top w:val="none" w:sz="0" w:space="0" w:color="auto"/>
            <w:left w:val="none" w:sz="0" w:space="0" w:color="auto"/>
            <w:bottom w:val="none" w:sz="0" w:space="0" w:color="auto"/>
            <w:right w:val="none" w:sz="0" w:space="0" w:color="auto"/>
          </w:divBdr>
          <w:divsChild>
            <w:div w:id="1306353177">
              <w:marLeft w:val="0"/>
              <w:marRight w:val="0"/>
              <w:marTop w:val="0"/>
              <w:marBottom w:val="480"/>
              <w:divBdr>
                <w:top w:val="none" w:sz="0" w:space="0" w:color="auto"/>
                <w:left w:val="none" w:sz="0" w:space="0" w:color="auto"/>
                <w:bottom w:val="none" w:sz="0" w:space="0" w:color="auto"/>
                <w:right w:val="none" w:sz="0" w:space="0" w:color="auto"/>
              </w:divBdr>
            </w:div>
            <w:div w:id="1800488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14337883">
      <w:bodyDiv w:val="1"/>
      <w:marLeft w:val="0"/>
      <w:marRight w:val="0"/>
      <w:marTop w:val="0"/>
      <w:marBottom w:val="0"/>
      <w:divBdr>
        <w:top w:val="none" w:sz="0" w:space="0" w:color="auto"/>
        <w:left w:val="none" w:sz="0" w:space="0" w:color="auto"/>
        <w:bottom w:val="none" w:sz="0" w:space="0" w:color="auto"/>
        <w:right w:val="none" w:sz="0" w:space="0" w:color="auto"/>
      </w:divBdr>
      <w:divsChild>
        <w:div w:id="1262179048">
          <w:marLeft w:val="0"/>
          <w:marRight w:val="0"/>
          <w:marTop w:val="0"/>
          <w:marBottom w:val="0"/>
          <w:divBdr>
            <w:top w:val="none" w:sz="0" w:space="0" w:color="auto"/>
            <w:left w:val="none" w:sz="0" w:space="0" w:color="auto"/>
            <w:bottom w:val="none" w:sz="0" w:space="0" w:color="auto"/>
            <w:right w:val="none" w:sz="0" w:space="0" w:color="auto"/>
          </w:divBdr>
          <w:divsChild>
            <w:div w:id="854340176">
              <w:marLeft w:val="0"/>
              <w:marRight w:val="0"/>
              <w:marTop w:val="0"/>
              <w:marBottom w:val="480"/>
              <w:divBdr>
                <w:top w:val="none" w:sz="0" w:space="0" w:color="auto"/>
                <w:left w:val="none" w:sz="0" w:space="0" w:color="auto"/>
                <w:bottom w:val="none" w:sz="0" w:space="0" w:color="auto"/>
                <w:right w:val="none" w:sz="0" w:space="0" w:color="auto"/>
              </w:divBdr>
            </w:div>
          </w:divsChild>
        </w:div>
        <w:div w:id="2006277344">
          <w:marLeft w:val="0"/>
          <w:marRight w:val="0"/>
          <w:marTop w:val="0"/>
          <w:marBottom w:val="0"/>
          <w:divBdr>
            <w:top w:val="none" w:sz="0" w:space="0" w:color="auto"/>
            <w:left w:val="none" w:sz="0" w:space="0" w:color="auto"/>
            <w:bottom w:val="none" w:sz="0" w:space="0" w:color="auto"/>
            <w:right w:val="none" w:sz="0" w:space="0" w:color="auto"/>
          </w:divBdr>
          <w:divsChild>
            <w:div w:id="5397068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87611338">
      <w:bodyDiv w:val="1"/>
      <w:marLeft w:val="0"/>
      <w:marRight w:val="0"/>
      <w:marTop w:val="0"/>
      <w:marBottom w:val="0"/>
      <w:divBdr>
        <w:top w:val="none" w:sz="0" w:space="0" w:color="auto"/>
        <w:left w:val="none" w:sz="0" w:space="0" w:color="auto"/>
        <w:bottom w:val="none" w:sz="0" w:space="0" w:color="auto"/>
        <w:right w:val="none" w:sz="0" w:space="0" w:color="auto"/>
      </w:divBdr>
    </w:div>
    <w:div w:id="467169444">
      <w:bodyDiv w:val="1"/>
      <w:marLeft w:val="0"/>
      <w:marRight w:val="0"/>
      <w:marTop w:val="0"/>
      <w:marBottom w:val="0"/>
      <w:divBdr>
        <w:top w:val="none" w:sz="0" w:space="0" w:color="auto"/>
        <w:left w:val="none" w:sz="0" w:space="0" w:color="auto"/>
        <w:bottom w:val="none" w:sz="0" w:space="0" w:color="auto"/>
        <w:right w:val="none" w:sz="0" w:space="0" w:color="auto"/>
      </w:divBdr>
    </w:div>
    <w:div w:id="758526389">
      <w:bodyDiv w:val="1"/>
      <w:marLeft w:val="0"/>
      <w:marRight w:val="0"/>
      <w:marTop w:val="0"/>
      <w:marBottom w:val="0"/>
      <w:divBdr>
        <w:top w:val="none" w:sz="0" w:space="0" w:color="auto"/>
        <w:left w:val="none" w:sz="0" w:space="0" w:color="auto"/>
        <w:bottom w:val="none" w:sz="0" w:space="0" w:color="auto"/>
        <w:right w:val="none" w:sz="0" w:space="0" w:color="auto"/>
      </w:divBdr>
    </w:div>
    <w:div w:id="839926181">
      <w:bodyDiv w:val="1"/>
      <w:marLeft w:val="0"/>
      <w:marRight w:val="0"/>
      <w:marTop w:val="0"/>
      <w:marBottom w:val="0"/>
      <w:divBdr>
        <w:top w:val="none" w:sz="0" w:space="0" w:color="auto"/>
        <w:left w:val="none" w:sz="0" w:space="0" w:color="auto"/>
        <w:bottom w:val="none" w:sz="0" w:space="0" w:color="auto"/>
        <w:right w:val="none" w:sz="0" w:space="0" w:color="auto"/>
      </w:divBdr>
    </w:div>
    <w:div w:id="847674540">
      <w:bodyDiv w:val="1"/>
      <w:marLeft w:val="0"/>
      <w:marRight w:val="0"/>
      <w:marTop w:val="0"/>
      <w:marBottom w:val="0"/>
      <w:divBdr>
        <w:top w:val="none" w:sz="0" w:space="0" w:color="auto"/>
        <w:left w:val="none" w:sz="0" w:space="0" w:color="auto"/>
        <w:bottom w:val="none" w:sz="0" w:space="0" w:color="auto"/>
        <w:right w:val="none" w:sz="0" w:space="0" w:color="auto"/>
      </w:divBdr>
      <w:divsChild>
        <w:div w:id="1528984595">
          <w:marLeft w:val="0"/>
          <w:marRight w:val="0"/>
          <w:marTop w:val="0"/>
          <w:marBottom w:val="0"/>
          <w:divBdr>
            <w:top w:val="none" w:sz="0" w:space="0" w:color="auto"/>
            <w:left w:val="none" w:sz="0" w:space="0" w:color="auto"/>
            <w:bottom w:val="none" w:sz="0" w:space="0" w:color="auto"/>
            <w:right w:val="none" w:sz="0" w:space="0" w:color="auto"/>
          </w:divBdr>
        </w:div>
        <w:div w:id="1723022399">
          <w:marLeft w:val="0"/>
          <w:marRight w:val="0"/>
          <w:marTop w:val="0"/>
          <w:marBottom w:val="0"/>
          <w:divBdr>
            <w:top w:val="none" w:sz="0" w:space="0" w:color="auto"/>
            <w:left w:val="none" w:sz="0" w:space="0" w:color="auto"/>
            <w:bottom w:val="none" w:sz="0" w:space="0" w:color="auto"/>
            <w:right w:val="none" w:sz="0" w:space="0" w:color="auto"/>
          </w:divBdr>
          <w:divsChild>
            <w:div w:id="12488544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76742614">
      <w:bodyDiv w:val="1"/>
      <w:marLeft w:val="0"/>
      <w:marRight w:val="0"/>
      <w:marTop w:val="0"/>
      <w:marBottom w:val="0"/>
      <w:divBdr>
        <w:top w:val="none" w:sz="0" w:space="0" w:color="auto"/>
        <w:left w:val="none" w:sz="0" w:space="0" w:color="auto"/>
        <w:bottom w:val="none" w:sz="0" w:space="0" w:color="auto"/>
        <w:right w:val="none" w:sz="0" w:space="0" w:color="auto"/>
      </w:divBdr>
    </w:div>
    <w:div w:id="896475603">
      <w:bodyDiv w:val="1"/>
      <w:marLeft w:val="0"/>
      <w:marRight w:val="0"/>
      <w:marTop w:val="0"/>
      <w:marBottom w:val="0"/>
      <w:divBdr>
        <w:top w:val="none" w:sz="0" w:space="0" w:color="auto"/>
        <w:left w:val="none" w:sz="0" w:space="0" w:color="auto"/>
        <w:bottom w:val="none" w:sz="0" w:space="0" w:color="auto"/>
        <w:right w:val="none" w:sz="0" w:space="0" w:color="auto"/>
      </w:divBdr>
      <w:divsChild>
        <w:div w:id="1920207586">
          <w:marLeft w:val="0"/>
          <w:marRight w:val="0"/>
          <w:marTop w:val="0"/>
          <w:marBottom w:val="0"/>
          <w:divBdr>
            <w:top w:val="none" w:sz="0" w:space="0" w:color="auto"/>
            <w:left w:val="none" w:sz="0" w:space="0" w:color="auto"/>
            <w:bottom w:val="none" w:sz="0" w:space="0" w:color="auto"/>
            <w:right w:val="none" w:sz="0" w:space="0" w:color="auto"/>
          </w:divBdr>
          <w:divsChild>
            <w:div w:id="1066302272">
              <w:marLeft w:val="0"/>
              <w:marRight w:val="0"/>
              <w:marTop w:val="0"/>
              <w:marBottom w:val="480"/>
              <w:divBdr>
                <w:top w:val="none" w:sz="0" w:space="0" w:color="auto"/>
                <w:left w:val="none" w:sz="0" w:space="0" w:color="auto"/>
                <w:bottom w:val="none" w:sz="0" w:space="0" w:color="auto"/>
                <w:right w:val="none" w:sz="0" w:space="0" w:color="auto"/>
              </w:divBdr>
            </w:div>
          </w:divsChild>
        </w:div>
        <w:div w:id="920456057">
          <w:marLeft w:val="0"/>
          <w:marRight w:val="0"/>
          <w:marTop w:val="0"/>
          <w:marBottom w:val="0"/>
          <w:divBdr>
            <w:top w:val="none" w:sz="0" w:space="0" w:color="auto"/>
            <w:left w:val="none" w:sz="0" w:space="0" w:color="auto"/>
            <w:bottom w:val="none" w:sz="0" w:space="0" w:color="auto"/>
            <w:right w:val="none" w:sz="0" w:space="0" w:color="auto"/>
          </w:divBdr>
          <w:divsChild>
            <w:div w:id="2379842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37531626">
      <w:bodyDiv w:val="1"/>
      <w:marLeft w:val="0"/>
      <w:marRight w:val="0"/>
      <w:marTop w:val="0"/>
      <w:marBottom w:val="0"/>
      <w:divBdr>
        <w:top w:val="none" w:sz="0" w:space="0" w:color="auto"/>
        <w:left w:val="none" w:sz="0" w:space="0" w:color="auto"/>
        <w:bottom w:val="none" w:sz="0" w:space="0" w:color="auto"/>
        <w:right w:val="none" w:sz="0" w:space="0" w:color="auto"/>
      </w:divBdr>
      <w:divsChild>
        <w:div w:id="877667556">
          <w:marLeft w:val="0"/>
          <w:marRight w:val="0"/>
          <w:marTop w:val="0"/>
          <w:marBottom w:val="0"/>
          <w:divBdr>
            <w:top w:val="none" w:sz="0" w:space="0" w:color="auto"/>
            <w:left w:val="none" w:sz="0" w:space="0" w:color="auto"/>
            <w:bottom w:val="none" w:sz="0" w:space="0" w:color="auto"/>
            <w:right w:val="none" w:sz="0" w:space="0" w:color="auto"/>
          </w:divBdr>
          <w:divsChild>
            <w:div w:id="1154184638">
              <w:marLeft w:val="0"/>
              <w:marRight w:val="0"/>
              <w:marTop w:val="0"/>
              <w:marBottom w:val="480"/>
              <w:divBdr>
                <w:top w:val="none" w:sz="0" w:space="0" w:color="auto"/>
                <w:left w:val="none" w:sz="0" w:space="0" w:color="auto"/>
                <w:bottom w:val="none" w:sz="0" w:space="0" w:color="auto"/>
                <w:right w:val="none" w:sz="0" w:space="0" w:color="auto"/>
              </w:divBdr>
            </w:div>
          </w:divsChild>
        </w:div>
        <w:div w:id="2058238802">
          <w:marLeft w:val="0"/>
          <w:marRight w:val="0"/>
          <w:marTop w:val="0"/>
          <w:marBottom w:val="0"/>
          <w:divBdr>
            <w:top w:val="none" w:sz="0" w:space="0" w:color="auto"/>
            <w:left w:val="none" w:sz="0" w:space="0" w:color="auto"/>
            <w:bottom w:val="none" w:sz="0" w:space="0" w:color="auto"/>
            <w:right w:val="none" w:sz="0" w:space="0" w:color="auto"/>
          </w:divBdr>
          <w:divsChild>
            <w:div w:id="16648931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27294247">
      <w:bodyDiv w:val="1"/>
      <w:marLeft w:val="0"/>
      <w:marRight w:val="0"/>
      <w:marTop w:val="0"/>
      <w:marBottom w:val="0"/>
      <w:divBdr>
        <w:top w:val="none" w:sz="0" w:space="0" w:color="auto"/>
        <w:left w:val="none" w:sz="0" w:space="0" w:color="auto"/>
        <w:bottom w:val="none" w:sz="0" w:space="0" w:color="auto"/>
        <w:right w:val="none" w:sz="0" w:space="0" w:color="auto"/>
      </w:divBdr>
      <w:divsChild>
        <w:div w:id="1238904823">
          <w:marLeft w:val="0"/>
          <w:marRight w:val="0"/>
          <w:marTop w:val="0"/>
          <w:marBottom w:val="0"/>
          <w:divBdr>
            <w:top w:val="none" w:sz="0" w:space="0" w:color="auto"/>
            <w:left w:val="none" w:sz="0" w:space="0" w:color="auto"/>
            <w:bottom w:val="none" w:sz="0" w:space="0" w:color="auto"/>
            <w:right w:val="none" w:sz="0" w:space="0" w:color="auto"/>
          </w:divBdr>
        </w:div>
        <w:div w:id="1044988465">
          <w:marLeft w:val="0"/>
          <w:marRight w:val="0"/>
          <w:marTop w:val="0"/>
          <w:marBottom w:val="0"/>
          <w:divBdr>
            <w:top w:val="none" w:sz="0" w:space="0" w:color="auto"/>
            <w:left w:val="none" w:sz="0" w:space="0" w:color="auto"/>
            <w:bottom w:val="none" w:sz="0" w:space="0" w:color="auto"/>
            <w:right w:val="none" w:sz="0" w:space="0" w:color="auto"/>
          </w:divBdr>
          <w:divsChild>
            <w:div w:id="9603058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46356247">
      <w:bodyDiv w:val="1"/>
      <w:marLeft w:val="0"/>
      <w:marRight w:val="0"/>
      <w:marTop w:val="0"/>
      <w:marBottom w:val="0"/>
      <w:divBdr>
        <w:top w:val="none" w:sz="0" w:space="0" w:color="auto"/>
        <w:left w:val="none" w:sz="0" w:space="0" w:color="auto"/>
        <w:bottom w:val="none" w:sz="0" w:space="0" w:color="auto"/>
        <w:right w:val="none" w:sz="0" w:space="0" w:color="auto"/>
      </w:divBdr>
    </w:div>
    <w:div w:id="1887907243">
      <w:bodyDiv w:val="1"/>
      <w:marLeft w:val="0"/>
      <w:marRight w:val="0"/>
      <w:marTop w:val="0"/>
      <w:marBottom w:val="0"/>
      <w:divBdr>
        <w:top w:val="none" w:sz="0" w:space="0" w:color="auto"/>
        <w:left w:val="none" w:sz="0" w:space="0" w:color="auto"/>
        <w:bottom w:val="none" w:sz="0" w:space="0" w:color="auto"/>
        <w:right w:val="none" w:sz="0" w:space="0" w:color="auto"/>
      </w:divBdr>
      <w:divsChild>
        <w:div w:id="831415171">
          <w:marLeft w:val="0"/>
          <w:marRight w:val="0"/>
          <w:marTop w:val="0"/>
          <w:marBottom w:val="0"/>
          <w:divBdr>
            <w:top w:val="none" w:sz="0" w:space="0" w:color="auto"/>
            <w:left w:val="none" w:sz="0" w:space="0" w:color="auto"/>
            <w:bottom w:val="none" w:sz="0" w:space="0" w:color="auto"/>
            <w:right w:val="none" w:sz="0" w:space="0" w:color="auto"/>
          </w:divBdr>
          <w:divsChild>
            <w:div w:id="2009163301">
              <w:marLeft w:val="0"/>
              <w:marRight w:val="0"/>
              <w:marTop w:val="0"/>
              <w:marBottom w:val="0"/>
              <w:divBdr>
                <w:top w:val="none" w:sz="0" w:space="0" w:color="auto"/>
                <w:left w:val="none" w:sz="0" w:space="0" w:color="auto"/>
                <w:bottom w:val="none" w:sz="0" w:space="0" w:color="auto"/>
                <w:right w:val="none" w:sz="0" w:space="0" w:color="auto"/>
              </w:divBdr>
              <w:divsChild>
                <w:div w:id="631593667">
                  <w:marLeft w:val="0"/>
                  <w:marRight w:val="0"/>
                  <w:marTop w:val="0"/>
                  <w:marBottom w:val="0"/>
                  <w:divBdr>
                    <w:top w:val="none" w:sz="0" w:space="0" w:color="auto"/>
                    <w:left w:val="none" w:sz="0" w:space="0" w:color="auto"/>
                    <w:bottom w:val="none" w:sz="0" w:space="0" w:color="auto"/>
                    <w:right w:val="none" w:sz="0" w:space="0" w:color="auto"/>
                  </w:divBdr>
                </w:div>
                <w:div w:id="1346052214">
                  <w:marLeft w:val="0"/>
                  <w:marRight w:val="0"/>
                  <w:marTop w:val="0"/>
                  <w:marBottom w:val="0"/>
                  <w:divBdr>
                    <w:top w:val="none" w:sz="0" w:space="0" w:color="auto"/>
                    <w:left w:val="none" w:sz="0" w:space="0" w:color="auto"/>
                    <w:bottom w:val="none" w:sz="0" w:space="0" w:color="auto"/>
                    <w:right w:val="none" w:sz="0" w:space="0" w:color="auto"/>
                  </w:divBdr>
                  <w:divsChild>
                    <w:div w:id="412746190">
                      <w:marLeft w:val="0"/>
                      <w:marRight w:val="0"/>
                      <w:marTop w:val="0"/>
                      <w:marBottom w:val="480"/>
                      <w:divBdr>
                        <w:top w:val="none" w:sz="0" w:space="0" w:color="auto"/>
                        <w:left w:val="none" w:sz="0" w:space="0" w:color="auto"/>
                        <w:bottom w:val="none" w:sz="0" w:space="0" w:color="auto"/>
                        <w:right w:val="none" w:sz="0" w:space="0" w:color="auto"/>
                      </w:divBdr>
                    </w:div>
                  </w:divsChild>
                </w:div>
                <w:div w:id="1312716081">
                  <w:marLeft w:val="0"/>
                  <w:marRight w:val="0"/>
                  <w:marTop w:val="0"/>
                  <w:marBottom w:val="0"/>
                  <w:divBdr>
                    <w:top w:val="none" w:sz="0" w:space="0" w:color="auto"/>
                    <w:left w:val="none" w:sz="0" w:space="0" w:color="auto"/>
                    <w:bottom w:val="none" w:sz="0" w:space="0" w:color="auto"/>
                    <w:right w:val="none" w:sz="0" w:space="0" w:color="auto"/>
                  </w:divBdr>
                  <w:divsChild>
                    <w:div w:id="826820546">
                      <w:marLeft w:val="0"/>
                      <w:marRight w:val="0"/>
                      <w:marTop w:val="0"/>
                      <w:marBottom w:val="480"/>
                      <w:divBdr>
                        <w:top w:val="none" w:sz="0" w:space="0" w:color="auto"/>
                        <w:left w:val="none" w:sz="0" w:space="0" w:color="auto"/>
                        <w:bottom w:val="none" w:sz="0" w:space="0" w:color="auto"/>
                        <w:right w:val="none" w:sz="0" w:space="0" w:color="auto"/>
                      </w:divBdr>
                    </w:div>
                    <w:div w:id="1812286211">
                      <w:marLeft w:val="0"/>
                      <w:marRight w:val="0"/>
                      <w:marTop w:val="0"/>
                      <w:marBottom w:val="480"/>
                      <w:divBdr>
                        <w:top w:val="none" w:sz="0" w:space="0" w:color="auto"/>
                        <w:left w:val="none" w:sz="0" w:space="0" w:color="auto"/>
                        <w:bottom w:val="none" w:sz="0" w:space="0" w:color="auto"/>
                        <w:right w:val="none" w:sz="0" w:space="0" w:color="auto"/>
                      </w:divBdr>
                    </w:div>
                  </w:divsChild>
                </w:div>
                <w:div w:id="397243617">
                  <w:marLeft w:val="0"/>
                  <w:marRight w:val="0"/>
                  <w:marTop w:val="0"/>
                  <w:marBottom w:val="0"/>
                  <w:divBdr>
                    <w:top w:val="none" w:sz="0" w:space="0" w:color="auto"/>
                    <w:left w:val="none" w:sz="0" w:space="0" w:color="auto"/>
                    <w:bottom w:val="none" w:sz="0" w:space="0" w:color="auto"/>
                    <w:right w:val="none" w:sz="0" w:space="0" w:color="auto"/>
                  </w:divBdr>
                  <w:divsChild>
                    <w:div w:id="19693154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09790540">
          <w:marLeft w:val="0"/>
          <w:marRight w:val="0"/>
          <w:marTop w:val="0"/>
          <w:marBottom w:val="0"/>
          <w:divBdr>
            <w:top w:val="none" w:sz="0" w:space="0" w:color="auto"/>
            <w:left w:val="none" w:sz="0" w:space="0" w:color="auto"/>
            <w:bottom w:val="none" w:sz="0" w:space="0" w:color="auto"/>
            <w:right w:val="none" w:sz="0" w:space="0" w:color="auto"/>
          </w:divBdr>
          <w:divsChild>
            <w:div w:id="1206675402">
              <w:marLeft w:val="0"/>
              <w:marRight w:val="0"/>
              <w:marTop w:val="0"/>
              <w:marBottom w:val="0"/>
              <w:divBdr>
                <w:top w:val="none" w:sz="0" w:space="0" w:color="auto"/>
                <w:left w:val="none" w:sz="0" w:space="0" w:color="auto"/>
                <w:bottom w:val="none" w:sz="0" w:space="0" w:color="auto"/>
                <w:right w:val="none" w:sz="0" w:space="0" w:color="auto"/>
              </w:divBdr>
              <w:divsChild>
                <w:div w:id="1173573070">
                  <w:marLeft w:val="0"/>
                  <w:marRight w:val="0"/>
                  <w:marTop w:val="0"/>
                  <w:marBottom w:val="0"/>
                  <w:divBdr>
                    <w:top w:val="none" w:sz="0" w:space="0" w:color="auto"/>
                    <w:left w:val="none" w:sz="0" w:space="0" w:color="auto"/>
                    <w:bottom w:val="none" w:sz="0" w:space="0" w:color="auto"/>
                    <w:right w:val="none" w:sz="0" w:space="0" w:color="auto"/>
                  </w:divBdr>
                </w:div>
                <w:div w:id="1292831186">
                  <w:marLeft w:val="0"/>
                  <w:marRight w:val="0"/>
                  <w:marTop w:val="0"/>
                  <w:marBottom w:val="0"/>
                  <w:divBdr>
                    <w:top w:val="none" w:sz="0" w:space="0" w:color="auto"/>
                    <w:left w:val="none" w:sz="0" w:space="0" w:color="auto"/>
                    <w:bottom w:val="none" w:sz="0" w:space="0" w:color="auto"/>
                    <w:right w:val="none" w:sz="0" w:space="0" w:color="auto"/>
                  </w:divBdr>
                  <w:divsChild>
                    <w:div w:id="22489113">
                      <w:marLeft w:val="0"/>
                      <w:marRight w:val="0"/>
                      <w:marTop w:val="0"/>
                      <w:marBottom w:val="480"/>
                      <w:divBdr>
                        <w:top w:val="none" w:sz="0" w:space="0" w:color="auto"/>
                        <w:left w:val="none" w:sz="0" w:space="0" w:color="auto"/>
                        <w:bottom w:val="none" w:sz="0" w:space="0" w:color="auto"/>
                        <w:right w:val="none" w:sz="0" w:space="0" w:color="auto"/>
                      </w:divBdr>
                    </w:div>
                  </w:divsChild>
                </w:div>
                <w:div w:id="226230974">
                  <w:marLeft w:val="0"/>
                  <w:marRight w:val="0"/>
                  <w:marTop w:val="0"/>
                  <w:marBottom w:val="0"/>
                  <w:divBdr>
                    <w:top w:val="none" w:sz="0" w:space="0" w:color="auto"/>
                    <w:left w:val="none" w:sz="0" w:space="0" w:color="auto"/>
                    <w:bottom w:val="none" w:sz="0" w:space="0" w:color="auto"/>
                    <w:right w:val="none" w:sz="0" w:space="0" w:color="auto"/>
                  </w:divBdr>
                </w:div>
                <w:div w:id="510878144">
                  <w:marLeft w:val="0"/>
                  <w:marRight w:val="0"/>
                  <w:marTop w:val="0"/>
                  <w:marBottom w:val="0"/>
                  <w:divBdr>
                    <w:top w:val="none" w:sz="0" w:space="0" w:color="auto"/>
                    <w:left w:val="none" w:sz="0" w:space="0" w:color="auto"/>
                    <w:bottom w:val="none" w:sz="0" w:space="0" w:color="auto"/>
                    <w:right w:val="none" w:sz="0" w:space="0" w:color="auto"/>
                  </w:divBdr>
                  <w:divsChild>
                    <w:div w:id="8232823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915510390">
      <w:bodyDiv w:val="1"/>
      <w:marLeft w:val="0"/>
      <w:marRight w:val="0"/>
      <w:marTop w:val="0"/>
      <w:marBottom w:val="0"/>
      <w:divBdr>
        <w:top w:val="none" w:sz="0" w:space="0" w:color="auto"/>
        <w:left w:val="none" w:sz="0" w:space="0" w:color="auto"/>
        <w:bottom w:val="none" w:sz="0" w:space="0" w:color="auto"/>
        <w:right w:val="none" w:sz="0" w:space="0" w:color="auto"/>
      </w:divBdr>
    </w:div>
    <w:div w:id="1932005907">
      <w:bodyDiv w:val="1"/>
      <w:marLeft w:val="0"/>
      <w:marRight w:val="0"/>
      <w:marTop w:val="0"/>
      <w:marBottom w:val="0"/>
      <w:divBdr>
        <w:top w:val="none" w:sz="0" w:space="0" w:color="auto"/>
        <w:left w:val="none" w:sz="0" w:space="0" w:color="auto"/>
        <w:bottom w:val="none" w:sz="0" w:space="0" w:color="auto"/>
        <w:right w:val="none" w:sz="0" w:space="0" w:color="auto"/>
      </w:divBdr>
      <w:divsChild>
        <w:div w:id="700205738">
          <w:marLeft w:val="0"/>
          <w:marRight w:val="0"/>
          <w:marTop w:val="0"/>
          <w:marBottom w:val="0"/>
          <w:divBdr>
            <w:top w:val="none" w:sz="0" w:space="0" w:color="auto"/>
            <w:left w:val="none" w:sz="0" w:space="0" w:color="auto"/>
            <w:bottom w:val="none" w:sz="0" w:space="0" w:color="auto"/>
            <w:right w:val="none" w:sz="0" w:space="0" w:color="auto"/>
          </w:divBdr>
        </w:div>
        <w:div w:id="1993365377">
          <w:marLeft w:val="0"/>
          <w:marRight w:val="0"/>
          <w:marTop w:val="0"/>
          <w:marBottom w:val="0"/>
          <w:divBdr>
            <w:top w:val="none" w:sz="0" w:space="0" w:color="auto"/>
            <w:left w:val="none" w:sz="0" w:space="0" w:color="auto"/>
            <w:bottom w:val="none" w:sz="0" w:space="0" w:color="auto"/>
            <w:right w:val="none" w:sz="0" w:space="0" w:color="auto"/>
          </w:divBdr>
          <w:divsChild>
            <w:div w:id="200173939">
              <w:marLeft w:val="0"/>
              <w:marRight w:val="0"/>
              <w:marTop w:val="0"/>
              <w:marBottom w:val="480"/>
              <w:divBdr>
                <w:top w:val="none" w:sz="0" w:space="0" w:color="auto"/>
                <w:left w:val="none" w:sz="0" w:space="0" w:color="auto"/>
                <w:bottom w:val="none" w:sz="0" w:space="0" w:color="auto"/>
                <w:right w:val="none" w:sz="0" w:space="0" w:color="auto"/>
              </w:divBdr>
            </w:div>
          </w:divsChild>
        </w:div>
        <w:div w:id="1559170782">
          <w:marLeft w:val="0"/>
          <w:marRight w:val="0"/>
          <w:marTop w:val="0"/>
          <w:marBottom w:val="0"/>
          <w:divBdr>
            <w:top w:val="none" w:sz="0" w:space="0" w:color="auto"/>
            <w:left w:val="none" w:sz="0" w:space="0" w:color="auto"/>
            <w:bottom w:val="none" w:sz="0" w:space="0" w:color="auto"/>
            <w:right w:val="none" w:sz="0" w:space="0" w:color="auto"/>
          </w:divBdr>
          <w:divsChild>
            <w:div w:id="5861113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biolcu@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nedrive.live.com/?id=1177E8612893A16B%212035&amp;cid=1177E8612893A16B"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Profesora Alejandra de la Vega Toledo                                     Biología                                     LCU</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 la Vega</dc:creator>
  <cp:keywords/>
  <dc:description/>
  <cp:lastModifiedBy>Equipo</cp:lastModifiedBy>
  <cp:revision>2</cp:revision>
  <cp:lastPrinted>2018-11-14T16:03:00Z</cp:lastPrinted>
  <dcterms:created xsi:type="dcterms:W3CDTF">2020-08-27T13:39:00Z</dcterms:created>
  <dcterms:modified xsi:type="dcterms:W3CDTF">2020-08-27T13:39:00Z</dcterms:modified>
</cp:coreProperties>
</file>