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7377" w:tblpY="-966"/>
        <w:tblW w:w="0" w:type="auto"/>
        <w:tblLook w:val="04A0" w:firstRow="1" w:lastRow="0" w:firstColumn="1" w:lastColumn="0" w:noHBand="0" w:noVBand="1"/>
      </w:tblPr>
      <w:tblGrid>
        <w:gridCol w:w="3760"/>
      </w:tblGrid>
      <w:tr w:rsidR="002728B0" w:rsidRPr="00151587" w:rsidTr="002635F2">
        <w:trPr>
          <w:trHeight w:val="561"/>
        </w:trPr>
        <w:tc>
          <w:tcPr>
            <w:tcW w:w="3760" w:type="dxa"/>
          </w:tcPr>
          <w:p w:rsidR="002728B0" w:rsidRPr="002728B0" w:rsidRDefault="002728B0" w:rsidP="002728B0">
            <w:pPr>
              <w:spacing w:after="160" w:line="259" w:lineRule="auto"/>
              <w:rPr>
                <w:b/>
              </w:rPr>
            </w:pPr>
            <w:r w:rsidRPr="002728B0">
              <w:rPr>
                <w:b/>
              </w:rPr>
              <w:t xml:space="preserve">Profesora Ana </w:t>
            </w:r>
            <w:proofErr w:type="spellStart"/>
            <w:r w:rsidRPr="002728B0">
              <w:rPr>
                <w:b/>
              </w:rPr>
              <w:t>Katherin</w:t>
            </w:r>
            <w:proofErr w:type="spellEnd"/>
            <w:r w:rsidRPr="002728B0">
              <w:rPr>
                <w:b/>
              </w:rPr>
              <w:t xml:space="preserve"> Miranda L.   </w:t>
            </w:r>
          </w:p>
          <w:p w:rsidR="002728B0" w:rsidRPr="002728B0" w:rsidRDefault="002728B0" w:rsidP="002728B0">
            <w:pPr>
              <w:spacing w:after="160" w:line="259" w:lineRule="auto"/>
              <w:rPr>
                <w:b/>
                <w:lang w:val="en-US"/>
              </w:rPr>
            </w:pPr>
            <w:r w:rsidRPr="002728B0">
              <w:rPr>
                <w:b/>
                <w:lang w:val="en-US"/>
              </w:rPr>
              <w:t>WhatsApp +56964963522</w:t>
            </w:r>
          </w:p>
          <w:p w:rsidR="002728B0" w:rsidRPr="002728B0" w:rsidRDefault="002728B0" w:rsidP="002728B0">
            <w:pPr>
              <w:spacing w:after="160" w:line="259" w:lineRule="auto"/>
              <w:rPr>
                <w:b/>
                <w:lang w:val="en-US"/>
              </w:rPr>
            </w:pPr>
            <w:proofErr w:type="spellStart"/>
            <w:r w:rsidRPr="002728B0">
              <w:rPr>
                <w:b/>
                <w:lang w:val="en-US"/>
              </w:rPr>
              <w:t>Correo</w:t>
            </w:r>
            <w:proofErr w:type="spellEnd"/>
            <w:r w:rsidRPr="002728B0">
              <w:rPr>
                <w:b/>
                <w:lang w:val="en-US"/>
              </w:rPr>
              <w:t xml:space="preserve"> : anakatherin1982@gmail.com</w:t>
            </w:r>
          </w:p>
        </w:tc>
      </w:tr>
    </w:tbl>
    <w:p w:rsidR="002728B0" w:rsidRPr="002728B0" w:rsidRDefault="002728B0" w:rsidP="005136FE">
      <w:pPr>
        <w:pStyle w:val="Sinespaciado"/>
      </w:pPr>
      <w:r w:rsidRPr="002728B0">
        <w:t xml:space="preserve">Tecnología </w:t>
      </w:r>
    </w:p>
    <w:p w:rsidR="002728B0" w:rsidRPr="002728B0" w:rsidRDefault="002728B0" w:rsidP="005136FE">
      <w:pPr>
        <w:pStyle w:val="Sinespaciado"/>
      </w:pPr>
    </w:p>
    <w:p w:rsidR="002728B0" w:rsidRPr="0048732A" w:rsidRDefault="008A49FD" w:rsidP="005136FE">
      <w:pPr>
        <w:pStyle w:val="Sinespaciado"/>
      </w:pPr>
      <w:r>
        <w:t>Clase N°2</w:t>
      </w:r>
      <w:r w:rsidR="002728B0" w:rsidRPr="002728B0">
        <w:t xml:space="preserve"> </w:t>
      </w:r>
      <w:r w:rsidR="0048732A" w:rsidRPr="0048732A">
        <w:rPr>
          <w:lang w:val="es-CL"/>
        </w:rPr>
        <w:t>Información sobre la población de las comunas de su región en tablas o gráficos</w:t>
      </w:r>
    </w:p>
    <w:p w:rsidR="002728B0" w:rsidRPr="002728B0" w:rsidRDefault="002728B0" w:rsidP="005136FE">
      <w:pPr>
        <w:pStyle w:val="Sinespaciado"/>
      </w:pPr>
      <w:r w:rsidRPr="002728B0">
        <w:t>Profesor</w:t>
      </w:r>
      <w:r w:rsidRPr="002728B0">
        <w:tab/>
        <w:t xml:space="preserve">Ana </w:t>
      </w:r>
      <w:proofErr w:type="spellStart"/>
      <w:r w:rsidRPr="002728B0">
        <w:t>Katherin</w:t>
      </w:r>
      <w:proofErr w:type="spellEnd"/>
      <w:r w:rsidRPr="002728B0">
        <w:t xml:space="preserve"> Miranda López                    </w:t>
      </w:r>
      <w:r w:rsidR="008A49FD">
        <w:t xml:space="preserve">inicio </w:t>
      </w:r>
      <w:r w:rsidR="0048732A">
        <w:t>05</w:t>
      </w:r>
      <w:r w:rsidR="00F94E9D">
        <w:t>/</w:t>
      </w:r>
      <w:r w:rsidR="0048732A">
        <w:t>08</w:t>
      </w:r>
      <w:r w:rsidRPr="002728B0">
        <w:t>/2020</w:t>
      </w:r>
    </w:p>
    <w:p w:rsidR="002728B0" w:rsidRPr="002728B0" w:rsidRDefault="002728B0" w:rsidP="005136FE">
      <w:pPr>
        <w:pStyle w:val="Sinespaciado"/>
      </w:pPr>
      <w:r w:rsidRPr="002728B0">
        <w:t xml:space="preserve">Asignatura </w:t>
      </w:r>
      <w:r w:rsidRPr="002728B0">
        <w:tab/>
        <w:t>Tecnología</w:t>
      </w:r>
      <w:r w:rsidRPr="002728B0">
        <w:tab/>
        <w:t xml:space="preserve">                                           Té</w:t>
      </w:r>
      <w:r w:rsidR="0048732A">
        <w:t>rmino 12/08</w:t>
      </w:r>
      <w:r w:rsidRPr="002728B0">
        <w:t>/2020</w:t>
      </w:r>
    </w:p>
    <w:p w:rsidR="002728B0" w:rsidRPr="002728B0" w:rsidRDefault="002728B0" w:rsidP="005136FE">
      <w:pPr>
        <w:pStyle w:val="Sinespaciado"/>
      </w:pPr>
      <w:r w:rsidRPr="002728B0">
        <w:t>Duración</w:t>
      </w:r>
      <w:r w:rsidRPr="002728B0">
        <w:tab/>
        <w:t>2 Horas</w:t>
      </w:r>
    </w:p>
    <w:p w:rsidR="002728B0" w:rsidRDefault="002728B0" w:rsidP="005136FE">
      <w:pPr>
        <w:pStyle w:val="Sinespaciado"/>
      </w:pPr>
      <w:r>
        <w:t>Nivel 5</w:t>
      </w:r>
      <w:r w:rsidRPr="002728B0">
        <w:t>° Básico A y B</w:t>
      </w:r>
    </w:p>
    <w:p w:rsidR="00343747" w:rsidRPr="002728B0" w:rsidRDefault="00343747" w:rsidP="005136FE">
      <w:pPr>
        <w:pStyle w:val="Sinespaciado"/>
      </w:pPr>
      <w:r>
        <w:t xml:space="preserve">Evaluación formativa entrega el </w:t>
      </w:r>
      <w:proofErr w:type="spellStart"/>
      <w:r>
        <w:t>dia</w:t>
      </w:r>
      <w:proofErr w:type="spellEnd"/>
      <w:r>
        <w:t xml:space="preserve"> 14/08/2020</w:t>
      </w:r>
    </w:p>
    <w:p w:rsidR="002728B0" w:rsidRPr="002728B0" w:rsidRDefault="002728B0" w:rsidP="005136FE">
      <w:pPr>
        <w:pStyle w:val="Sinespaciado"/>
      </w:pPr>
    </w:p>
    <w:p w:rsidR="002728B0" w:rsidRPr="002728B0" w:rsidRDefault="002728B0" w:rsidP="005136FE">
      <w:pPr>
        <w:pStyle w:val="Sinespaciado"/>
      </w:pPr>
      <w:r w:rsidRPr="002728B0">
        <w:t xml:space="preserve">Objetivo que se trabajarán en clase: </w:t>
      </w:r>
    </w:p>
    <w:tbl>
      <w:tblPr>
        <w:tblpPr w:leftFromText="141" w:rightFromText="141" w:vertAnchor="text" w:tblpX="151" w:tblpY="738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1E0D3C" w:rsidTr="001E0D3C">
        <w:trPr>
          <w:trHeight w:val="2028"/>
        </w:trPr>
        <w:tc>
          <w:tcPr>
            <w:tcW w:w="8642" w:type="dxa"/>
          </w:tcPr>
          <w:p w:rsidR="001E0D3C" w:rsidRDefault="001E0D3C" w:rsidP="005136FE">
            <w:pPr>
              <w:pStyle w:val="Sinespaciado"/>
            </w:pPr>
            <w:r>
              <w:tab/>
              <w:t xml:space="preserve"> La Provincia de San Felipe de Aconcagua, cuya capital es San Felipe. Tiene 6 </w:t>
            </w:r>
            <w:proofErr w:type="gramStart"/>
            <w:r>
              <w:t>comunas .</w:t>
            </w:r>
            <w:proofErr w:type="gramEnd"/>
          </w:p>
          <w:p w:rsidR="001E0D3C" w:rsidRDefault="001E0D3C" w:rsidP="005136FE">
            <w:pPr>
              <w:pStyle w:val="Sinespaciado"/>
            </w:pPr>
            <w:r>
              <w:t>o</w:t>
            </w:r>
            <w:r>
              <w:tab/>
              <w:t xml:space="preserve">1) </w:t>
            </w:r>
            <w:proofErr w:type="spellStart"/>
            <w:r>
              <w:t>Catemu</w:t>
            </w:r>
            <w:proofErr w:type="spellEnd"/>
          </w:p>
          <w:p w:rsidR="001E0D3C" w:rsidRDefault="001E0D3C" w:rsidP="005136FE">
            <w:pPr>
              <w:pStyle w:val="Sinespaciado"/>
            </w:pPr>
            <w:r>
              <w:t>o</w:t>
            </w:r>
            <w:r>
              <w:tab/>
              <w:t xml:space="preserve">2) </w:t>
            </w:r>
            <w:proofErr w:type="spellStart"/>
            <w:r>
              <w:t>Llay-Llay</w:t>
            </w:r>
            <w:proofErr w:type="spellEnd"/>
          </w:p>
          <w:p w:rsidR="001E0D3C" w:rsidRDefault="001E0D3C" w:rsidP="005136FE">
            <w:pPr>
              <w:pStyle w:val="Sinespaciado"/>
            </w:pPr>
            <w:r>
              <w:t>o</w:t>
            </w:r>
            <w:r>
              <w:tab/>
              <w:t xml:space="preserve">3) </w:t>
            </w:r>
            <w:proofErr w:type="spellStart"/>
            <w:r>
              <w:t>Panquehue</w:t>
            </w:r>
            <w:proofErr w:type="spellEnd"/>
          </w:p>
          <w:p w:rsidR="001E0D3C" w:rsidRDefault="001E0D3C" w:rsidP="005136FE">
            <w:pPr>
              <w:pStyle w:val="Sinespaciado"/>
            </w:pPr>
            <w:r>
              <w:t>o</w:t>
            </w:r>
            <w:r>
              <w:tab/>
              <w:t xml:space="preserve">4) </w:t>
            </w:r>
            <w:proofErr w:type="spellStart"/>
            <w:r>
              <w:t>Putaendo</w:t>
            </w:r>
            <w:proofErr w:type="spellEnd"/>
          </w:p>
          <w:p w:rsidR="001E0D3C" w:rsidRDefault="001E0D3C" w:rsidP="005136FE">
            <w:pPr>
              <w:pStyle w:val="Sinespaciado"/>
            </w:pPr>
            <w:r>
              <w:t>o</w:t>
            </w:r>
            <w:r>
              <w:tab/>
              <w:t>5) San Felipe</w:t>
            </w:r>
          </w:p>
          <w:p w:rsidR="001E0D3C" w:rsidRDefault="001E0D3C" w:rsidP="005136FE">
            <w:pPr>
              <w:pStyle w:val="Sinespaciado"/>
            </w:pPr>
            <w:r>
              <w:t>o</w:t>
            </w:r>
            <w:r>
              <w:tab/>
              <w:t>6) Santa María</w:t>
            </w:r>
          </w:p>
        </w:tc>
      </w:tr>
    </w:tbl>
    <w:p w:rsidR="00250506" w:rsidRPr="002C3A16" w:rsidRDefault="0048732A" w:rsidP="005136FE">
      <w:pPr>
        <w:pStyle w:val="Sinespaciado"/>
      </w:pPr>
      <w:r w:rsidRPr="00650EC6">
        <w:t>O</w:t>
      </w:r>
      <w:proofErr w:type="spellStart"/>
      <w:r w:rsidRPr="00650EC6">
        <w:rPr>
          <w:lang w:val="es-CL"/>
        </w:rPr>
        <w:t>rdenar</w:t>
      </w:r>
      <w:proofErr w:type="spellEnd"/>
      <w:r w:rsidRPr="00650EC6">
        <w:rPr>
          <w:lang w:val="es-CL"/>
        </w:rPr>
        <w:t xml:space="preserve"> información sobre la población de las</w:t>
      </w:r>
      <w:r w:rsidR="00D917F0">
        <w:rPr>
          <w:lang w:val="es-CL"/>
        </w:rPr>
        <w:t xml:space="preserve"> comunas de la </w:t>
      </w:r>
      <w:hyperlink r:id="rId6" w:history="1">
        <w:r w:rsidR="00250506" w:rsidRPr="00250506">
          <w:rPr>
            <w:rStyle w:val="Hipervnculo"/>
          </w:rPr>
          <w:t>Provincia de San Felipe de Aconcagua</w:t>
        </w:r>
      </w:hyperlink>
      <w:r w:rsidR="00250506" w:rsidRPr="00250506">
        <w:t>,</w:t>
      </w:r>
      <w:r w:rsidR="002C3A16" w:rsidRPr="002C3A16">
        <w:rPr>
          <w:lang w:val="es-CL"/>
        </w:rPr>
        <w:t xml:space="preserve"> </w:t>
      </w:r>
      <w:r w:rsidR="002C3A16">
        <w:rPr>
          <w:lang w:val="es-CL"/>
        </w:rPr>
        <w:t xml:space="preserve">en </w:t>
      </w:r>
      <w:r w:rsidR="002C3A16" w:rsidRPr="002C3A16">
        <w:rPr>
          <w:lang w:val="es-CL"/>
        </w:rPr>
        <w:t>Excel</w:t>
      </w:r>
    </w:p>
    <w:p w:rsidR="001E0D3C" w:rsidRDefault="001E0D3C" w:rsidP="005136FE">
      <w:pPr>
        <w:pStyle w:val="Sinespaciado"/>
      </w:pPr>
    </w:p>
    <w:p w:rsidR="00AD254F" w:rsidRDefault="0048732A" w:rsidP="005136FE">
      <w:pPr>
        <w:pStyle w:val="Sinespaciado"/>
        <w:rPr>
          <w:lang w:val="es-CL"/>
        </w:rPr>
      </w:pPr>
      <w:r w:rsidRPr="00154C89">
        <w:rPr>
          <w:bCs/>
          <w:lang w:val="es-CL"/>
        </w:rPr>
        <w:t xml:space="preserve">Inicio: </w:t>
      </w:r>
      <w:r w:rsidRPr="00154C89">
        <w:rPr>
          <w:lang w:val="es-CL"/>
        </w:rPr>
        <w:br/>
      </w:r>
      <w:r w:rsidR="00650EC6">
        <w:rPr>
          <w:lang w:val="es-CL"/>
        </w:rPr>
        <w:t>hoy se va a trabajar en el sof</w:t>
      </w:r>
      <w:r w:rsidR="00AD254F">
        <w:rPr>
          <w:lang w:val="es-CL"/>
        </w:rPr>
        <w:t>twa</w:t>
      </w:r>
      <w:r w:rsidR="00650EC6">
        <w:rPr>
          <w:lang w:val="es-CL"/>
        </w:rPr>
        <w:t xml:space="preserve">re Excel , el tema a trabajar  será </w:t>
      </w:r>
      <w:r w:rsidRPr="00154C89">
        <w:rPr>
          <w:lang w:val="es-CL"/>
        </w:rPr>
        <w:t>ordenar infor</w:t>
      </w:r>
      <w:r w:rsidR="00AD254F">
        <w:rPr>
          <w:lang w:val="es-CL"/>
        </w:rPr>
        <w:t xml:space="preserve">mación sobre las comunas de su región </w:t>
      </w:r>
    </w:p>
    <w:p w:rsidR="00650EC6" w:rsidRDefault="00650EC6" w:rsidP="005136FE">
      <w:pPr>
        <w:pStyle w:val="Sinespaciado"/>
        <w:rPr>
          <w:lang w:val="es-CL"/>
        </w:rPr>
      </w:pPr>
      <w:r>
        <w:rPr>
          <w:lang w:val="es-CL"/>
        </w:rPr>
        <w:t xml:space="preserve">Responde en </w:t>
      </w:r>
      <w:r w:rsidRPr="00650EC6">
        <w:rPr>
          <w:color w:val="0070C0"/>
          <w:lang w:val="es-CL"/>
        </w:rPr>
        <w:t xml:space="preserve">forma oral </w:t>
      </w:r>
      <w:r>
        <w:rPr>
          <w:lang w:val="es-CL"/>
        </w:rPr>
        <w:t>las siguientes preguntas :</w:t>
      </w:r>
      <w:r w:rsidR="0048732A" w:rsidRPr="00154C89">
        <w:rPr>
          <w:lang w:val="es-CL"/>
        </w:rPr>
        <w:br/>
      </w:r>
      <w:r>
        <w:rPr>
          <w:lang w:val="es-CL"/>
        </w:rPr>
        <w:t xml:space="preserve">1)¿Qué conocen </w:t>
      </w:r>
      <w:r w:rsidRPr="00650EC6">
        <w:rPr>
          <w:lang w:val="es-CL"/>
        </w:rPr>
        <w:t xml:space="preserve">sobre la población de las comunas de su región </w:t>
      </w:r>
      <w:r>
        <w:rPr>
          <w:lang w:val="es-CL"/>
        </w:rPr>
        <w:t>?</w:t>
      </w:r>
    </w:p>
    <w:p w:rsidR="00650EC6" w:rsidRDefault="00650EC6" w:rsidP="005136FE">
      <w:pPr>
        <w:pStyle w:val="Sinespaciado"/>
        <w:rPr>
          <w:lang w:val="es-CL"/>
        </w:rPr>
      </w:pPr>
      <w:proofErr w:type="gramStart"/>
      <w:r>
        <w:rPr>
          <w:lang w:val="es-CL"/>
        </w:rPr>
        <w:t>2)¿</w:t>
      </w:r>
      <w:proofErr w:type="gramEnd"/>
      <w:r>
        <w:rPr>
          <w:lang w:val="es-CL"/>
        </w:rPr>
        <w:t>C</w:t>
      </w:r>
      <w:r w:rsidR="0048732A" w:rsidRPr="00154C89">
        <w:rPr>
          <w:lang w:val="es-CL"/>
        </w:rPr>
        <w:t>ómo pueden relacionar esta inf</w:t>
      </w:r>
      <w:r>
        <w:rPr>
          <w:lang w:val="es-CL"/>
        </w:rPr>
        <w:t>ormación con tu vida personal?</w:t>
      </w:r>
    </w:p>
    <w:p w:rsidR="00650EC6" w:rsidRDefault="00650EC6" w:rsidP="005136FE">
      <w:pPr>
        <w:pStyle w:val="Sinespaciado"/>
        <w:rPr>
          <w:lang w:val="es-CL"/>
        </w:rPr>
      </w:pPr>
      <w:r>
        <w:rPr>
          <w:lang w:val="es-CL"/>
        </w:rPr>
        <w:t>3) ¿Q</w:t>
      </w:r>
      <w:r w:rsidR="0048732A" w:rsidRPr="00154C89">
        <w:rPr>
          <w:lang w:val="es-CL"/>
        </w:rPr>
        <w:t>ué aprenderem</w:t>
      </w:r>
      <w:r>
        <w:rPr>
          <w:lang w:val="es-CL"/>
        </w:rPr>
        <w:t>os hoy?</w:t>
      </w:r>
    </w:p>
    <w:p w:rsidR="0048732A" w:rsidRPr="00154C89" w:rsidRDefault="00650EC6" w:rsidP="005136FE">
      <w:pPr>
        <w:pStyle w:val="Sinespaciado"/>
        <w:rPr>
          <w:lang w:val="es-CL"/>
        </w:rPr>
      </w:pPr>
      <w:proofErr w:type="gramStart"/>
      <w:r>
        <w:rPr>
          <w:lang w:val="es-CL"/>
        </w:rPr>
        <w:t>4)¿</w:t>
      </w:r>
      <w:proofErr w:type="gramEnd"/>
      <w:r>
        <w:rPr>
          <w:lang w:val="es-CL"/>
        </w:rPr>
        <w:t>C</w:t>
      </w:r>
      <w:r w:rsidR="00154C89" w:rsidRPr="00154C89">
        <w:rPr>
          <w:lang w:val="es-CL"/>
        </w:rPr>
        <w:t>ómo lo aprenderemos?</w:t>
      </w:r>
    </w:p>
    <w:p w:rsidR="005136FE" w:rsidRDefault="0048732A" w:rsidP="005136FE">
      <w:pPr>
        <w:pStyle w:val="Sinespaciado"/>
        <w:rPr>
          <w:bCs/>
          <w:lang w:val="es-CL"/>
        </w:rPr>
      </w:pPr>
      <w:r w:rsidRPr="00650EC6">
        <w:rPr>
          <w:bCs/>
          <w:lang w:val="es-CL"/>
        </w:rPr>
        <w:t>Desarrollo:</w:t>
      </w:r>
      <w:r w:rsidRPr="00154C89">
        <w:rPr>
          <w:bCs/>
          <w:lang w:val="es-CL"/>
        </w:rPr>
        <w:t xml:space="preserve"> </w:t>
      </w:r>
    </w:p>
    <w:p w:rsidR="005136FE" w:rsidRPr="005136FE" w:rsidRDefault="005136FE" w:rsidP="005136FE">
      <w:pPr>
        <w:pStyle w:val="Sinespaciado"/>
        <w:numPr>
          <w:ilvl w:val="0"/>
          <w:numId w:val="1"/>
        </w:numPr>
        <w:rPr>
          <w:lang w:val="es-CL"/>
        </w:rPr>
      </w:pPr>
      <w:r>
        <w:rPr>
          <w:bCs/>
          <w:lang w:val="es-CL"/>
        </w:rPr>
        <w:t xml:space="preserve">Buscar en internet </w:t>
      </w:r>
      <w:r w:rsidRPr="005136FE">
        <w:rPr>
          <w:b/>
          <w:bCs/>
          <w:lang w:val="es-CL"/>
        </w:rPr>
        <w:t>para que sirve Excel</w:t>
      </w:r>
      <w:r>
        <w:rPr>
          <w:bCs/>
          <w:lang w:val="es-CL"/>
        </w:rPr>
        <w:t>.</w:t>
      </w:r>
    </w:p>
    <w:p w:rsidR="005136FE" w:rsidRDefault="0048732A" w:rsidP="005136FE">
      <w:pPr>
        <w:pStyle w:val="Sinespaciado"/>
        <w:numPr>
          <w:ilvl w:val="0"/>
          <w:numId w:val="1"/>
        </w:numPr>
        <w:rPr>
          <w:lang w:val="es-CL"/>
        </w:rPr>
      </w:pPr>
      <w:r w:rsidRPr="00154C89">
        <w:rPr>
          <w:lang w:val="es-CL"/>
        </w:rPr>
        <w:t xml:space="preserve">Trabajan en </w:t>
      </w:r>
      <w:r w:rsidR="00650EC6">
        <w:rPr>
          <w:lang w:val="es-CL"/>
        </w:rPr>
        <w:t xml:space="preserve">el computador o </w:t>
      </w:r>
      <w:proofErr w:type="spellStart"/>
      <w:r w:rsidR="00650EC6">
        <w:rPr>
          <w:lang w:val="es-CL"/>
        </w:rPr>
        <w:t>table</w:t>
      </w:r>
      <w:r w:rsidR="00151587">
        <w:rPr>
          <w:lang w:val="es-CL"/>
        </w:rPr>
        <w:t>t</w:t>
      </w:r>
      <w:bookmarkStart w:id="0" w:name="_GoBack"/>
      <w:bookmarkEnd w:id="0"/>
      <w:proofErr w:type="spellEnd"/>
      <w:r w:rsidR="00650EC6">
        <w:rPr>
          <w:lang w:val="es-CL"/>
        </w:rPr>
        <w:t xml:space="preserve"> </w:t>
      </w:r>
      <w:r w:rsidR="005136FE">
        <w:rPr>
          <w:lang w:val="es-CL"/>
        </w:rPr>
        <w:t>.</w:t>
      </w:r>
    </w:p>
    <w:p w:rsidR="00343747" w:rsidRDefault="0048732A" w:rsidP="005136FE">
      <w:pPr>
        <w:pStyle w:val="Sinespaciado"/>
        <w:numPr>
          <w:ilvl w:val="0"/>
          <w:numId w:val="1"/>
        </w:numPr>
        <w:rPr>
          <w:lang w:val="es-CL"/>
        </w:rPr>
      </w:pPr>
      <w:r w:rsidRPr="00154C89">
        <w:rPr>
          <w:lang w:val="es-CL"/>
        </w:rPr>
        <w:t xml:space="preserve"> </w:t>
      </w:r>
      <w:r w:rsidR="00343747">
        <w:rPr>
          <w:lang w:val="es-CL"/>
        </w:rPr>
        <w:t>B</w:t>
      </w:r>
      <w:r w:rsidR="00650EC6">
        <w:rPr>
          <w:lang w:val="es-CL"/>
        </w:rPr>
        <w:t xml:space="preserve">uscar información </w:t>
      </w:r>
      <w:r w:rsidR="001E0D3C">
        <w:rPr>
          <w:lang w:val="es-CL"/>
        </w:rPr>
        <w:t xml:space="preserve">de las comunas de San Felipe de Aconcagua </w:t>
      </w:r>
      <w:r w:rsidR="005136FE">
        <w:rPr>
          <w:lang w:val="es-CL"/>
        </w:rPr>
        <w:t xml:space="preserve">y completan el </w:t>
      </w:r>
      <w:proofErr w:type="gramStart"/>
      <w:r w:rsidR="005136FE">
        <w:rPr>
          <w:lang w:val="es-CL"/>
        </w:rPr>
        <w:t>recuadro .</w:t>
      </w:r>
      <w:proofErr w:type="gramEnd"/>
    </w:p>
    <w:p w:rsidR="005136FE" w:rsidRDefault="005136FE" w:rsidP="005136FE">
      <w:pPr>
        <w:pStyle w:val="Sinespaciado"/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030"/>
        <w:gridCol w:w="1274"/>
        <w:gridCol w:w="1132"/>
        <w:gridCol w:w="1274"/>
        <w:gridCol w:w="1133"/>
        <w:gridCol w:w="1241"/>
      </w:tblGrid>
      <w:tr w:rsidR="005136FE" w:rsidTr="005136FE">
        <w:trPr>
          <w:trHeight w:val="1344"/>
        </w:trPr>
        <w:tc>
          <w:tcPr>
            <w:tcW w:w="1555" w:type="dxa"/>
          </w:tcPr>
          <w:p w:rsidR="005136FE" w:rsidRPr="005136FE" w:rsidRDefault="001E0D3C" w:rsidP="005136FE">
            <w:pPr>
              <w:pStyle w:val="Sinespaciado"/>
              <w:rPr>
                <w:sz w:val="16"/>
                <w:szCs w:val="16"/>
                <w:lang w:val="es-CL"/>
              </w:rPr>
            </w:pPr>
            <w:r w:rsidRPr="005136FE">
              <w:rPr>
                <w:sz w:val="16"/>
                <w:szCs w:val="16"/>
              </w:rPr>
              <w:t>La Provincia de San Felipe de Aconcagua, cuya capital es San Felipe. Tiene 6 comunas</w:t>
            </w:r>
          </w:p>
        </w:tc>
        <w:tc>
          <w:tcPr>
            <w:tcW w:w="885" w:type="dxa"/>
          </w:tcPr>
          <w:p w:rsidR="005136FE" w:rsidRPr="005136FE" w:rsidRDefault="005136FE" w:rsidP="005136FE">
            <w:pPr>
              <w:pStyle w:val="Sinespaciado"/>
              <w:rPr>
                <w:lang w:val="es-CL"/>
              </w:rPr>
            </w:pPr>
            <w:r w:rsidRPr="005136FE">
              <w:rPr>
                <w:lang w:val="es-CL"/>
              </w:rPr>
              <w:t>1 Volumen densidad</w:t>
            </w:r>
          </w:p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  <w:r w:rsidRPr="005136FE">
              <w:rPr>
                <w:lang w:val="es-CL"/>
              </w:rPr>
              <w:t xml:space="preserve">2 </w:t>
            </w:r>
            <w:r>
              <w:rPr>
                <w:lang w:val="es-CL"/>
              </w:rPr>
              <w:t>proporción de hombres y mujeres</w:t>
            </w:r>
          </w:p>
        </w:tc>
        <w:tc>
          <w:tcPr>
            <w:tcW w:w="1132" w:type="dxa"/>
          </w:tcPr>
          <w:p w:rsidR="005136FE" w:rsidRPr="005136FE" w:rsidRDefault="005136FE" w:rsidP="005136FE">
            <w:pPr>
              <w:pStyle w:val="Sinespaciado"/>
              <w:rPr>
                <w:lang w:val="es-CL"/>
              </w:rPr>
            </w:pPr>
            <w:r w:rsidRPr="005136FE">
              <w:rPr>
                <w:lang w:val="es-CL"/>
              </w:rPr>
              <w:t>3 natalidad</w:t>
            </w:r>
          </w:p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Pr="005136FE" w:rsidRDefault="005136FE" w:rsidP="005136FE">
            <w:pPr>
              <w:pStyle w:val="Sinespaciado"/>
              <w:rPr>
                <w:lang w:val="es-CL"/>
              </w:rPr>
            </w:pPr>
            <w:r w:rsidRPr="005136FE">
              <w:rPr>
                <w:lang w:val="es-CL"/>
              </w:rPr>
              <w:t>4 mortalidad</w:t>
            </w:r>
          </w:p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133" w:type="dxa"/>
          </w:tcPr>
          <w:p w:rsidR="005136FE" w:rsidRPr="005136FE" w:rsidRDefault="005136FE" w:rsidP="005136FE">
            <w:pPr>
              <w:pStyle w:val="Sinespaciado"/>
              <w:rPr>
                <w:lang w:val="es-CL"/>
              </w:rPr>
            </w:pPr>
            <w:r w:rsidRPr="005136FE">
              <w:rPr>
                <w:lang w:val="es-CL"/>
              </w:rPr>
              <w:t>5 migración</w:t>
            </w:r>
          </w:p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41" w:type="dxa"/>
          </w:tcPr>
          <w:p w:rsidR="005136FE" w:rsidRPr="005136FE" w:rsidRDefault="005136FE" w:rsidP="005136FE">
            <w:pPr>
              <w:pStyle w:val="Sinespaciado"/>
              <w:rPr>
                <w:lang w:val="es-CL"/>
              </w:rPr>
            </w:pPr>
            <w:r w:rsidRPr="005136FE">
              <w:rPr>
                <w:lang w:val="es-CL"/>
              </w:rPr>
              <w:t>6 población de origen indígena</w:t>
            </w:r>
          </w:p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</w:tr>
      <w:tr w:rsidR="005136FE" w:rsidTr="005136FE">
        <w:tc>
          <w:tcPr>
            <w:tcW w:w="1555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  <w:r w:rsidRPr="005136FE">
              <w:t xml:space="preserve">1) </w:t>
            </w:r>
            <w:proofErr w:type="spellStart"/>
            <w:r w:rsidRPr="005136FE">
              <w:t>Catemu</w:t>
            </w:r>
            <w:proofErr w:type="spellEnd"/>
          </w:p>
        </w:tc>
        <w:tc>
          <w:tcPr>
            <w:tcW w:w="885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132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133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41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</w:tr>
      <w:tr w:rsidR="005136FE" w:rsidTr="005136FE">
        <w:tc>
          <w:tcPr>
            <w:tcW w:w="1555" w:type="dxa"/>
          </w:tcPr>
          <w:p w:rsidR="005136FE" w:rsidRDefault="001E0D3C" w:rsidP="005136FE">
            <w:pPr>
              <w:pStyle w:val="Sinespaciado"/>
              <w:rPr>
                <w:lang w:val="es-CL"/>
              </w:rPr>
            </w:pPr>
            <w:r w:rsidRPr="005136FE">
              <w:t xml:space="preserve">2) </w:t>
            </w:r>
            <w:proofErr w:type="spellStart"/>
            <w:r w:rsidRPr="005136FE">
              <w:t>Llay-Llay</w:t>
            </w:r>
            <w:proofErr w:type="spellEnd"/>
          </w:p>
        </w:tc>
        <w:tc>
          <w:tcPr>
            <w:tcW w:w="885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132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133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41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</w:tr>
      <w:tr w:rsidR="005136FE" w:rsidTr="005136FE">
        <w:tc>
          <w:tcPr>
            <w:tcW w:w="1555" w:type="dxa"/>
          </w:tcPr>
          <w:p w:rsidR="005136FE" w:rsidRDefault="001E0D3C" w:rsidP="005136FE">
            <w:pPr>
              <w:pStyle w:val="Sinespaciado"/>
              <w:rPr>
                <w:lang w:val="es-CL"/>
              </w:rPr>
            </w:pPr>
            <w:r w:rsidRPr="005136FE">
              <w:t xml:space="preserve">3) </w:t>
            </w:r>
            <w:proofErr w:type="spellStart"/>
            <w:r w:rsidRPr="005136FE">
              <w:t>Panquehue</w:t>
            </w:r>
            <w:proofErr w:type="spellEnd"/>
          </w:p>
        </w:tc>
        <w:tc>
          <w:tcPr>
            <w:tcW w:w="885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132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133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41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</w:tr>
      <w:tr w:rsidR="005136FE" w:rsidTr="005136FE">
        <w:tc>
          <w:tcPr>
            <w:tcW w:w="1555" w:type="dxa"/>
          </w:tcPr>
          <w:p w:rsidR="005136FE" w:rsidRPr="005136FE" w:rsidRDefault="001E0D3C" w:rsidP="005136FE">
            <w:pPr>
              <w:pStyle w:val="Sinespaciado"/>
            </w:pPr>
            <w:r w:rsidRPr="005136FE">
              <w:t xml:space="preserve">4) </w:t>
            </w:r>
            <w:proofErr w:type="spellStart"/>
            <w:r w:rsidRPr="005136FE">
              <w:t>Putaendo</w:t>
            </w:r>
            <w:proofErr w:type="spellEnd"/>
          </w:p>
        </w:tc>
        <w:tc>
          <w:tcPr>
            <w:tcW w:w="885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132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133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41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</w:tr>
      <w:tr w:rsidR="005136FE" w:rsidTr="005136FE">
        <w:tc>
          <w:tcPr>
            <w:tcW w:w="1555" w:type="dxa"/>
          </w:tcPr>
          <w:p w:rsidR="005136FE" w:rsidRDefault="001E0D3C" w:rsidP="005136FE">
            <w:pPr>
              <w:pStyle w:val="Sinespaciado"/>
              <w:rPr>
                <w:lang w:val="es-CL"/>
              </w:rPr>
            </w:pPr>
            <w:r w:rsidRPr="005136FE">
              <w:t>5) San Felipe</w:t>
            </w:r>
          </w:p>
        </w:tc>
        <w:tc>
          <w:tcPr>
            <w:tcW w:w="885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132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133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41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</w:tr>
      <w:tr w:rsidR="005136FE" w:rsidTr="005136FE">
        <w:tc>
          <w:tcPr>
            <w:tcW w:w="1555" w:type="dxa"/>
          </w:tcPr>
          <w:p w:rsidR="005136FE" w:rsidRDefault="001E0D3C" w:rsidP="005136FE">
            <w:pPr>
              <w:pStyle w:val="Sinespaciado"/>
              <w:rPr>
                <w:lang w:val="es-CL"/>
              </w:rPr>
            </w:pPr>
            <w:r w:rsidRPr="005136FE">
              <w:t>6) Santa María</w:t>
            </w:r>
          </w:p>
        </w:tc>
        <w:tc>
          <w:tcPr>
            <w:tcW w:w="885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132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133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41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</w:tr>
      <w:tr w:rsidR="005136FE" w:rsidTr="005136FE">
        <w:tc>
          <w:tcPr>
            <w:tcW w:w="1555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885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132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74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133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  <w:tc>
          <w:tcPr>
            <w:tcW w:w="1241" w:type="dxa"/>
          </w:tcPr>
          <w:p w:rsidR="005136FE" w:rsidRDefault="005136FE" w:rsidP="005136FE">
            <w:pPr>
              <w:pStyle w:val="Sinespaciado"/>
              <w:rPr>
                <w:lang w:val="es-CL"/>
              </w:rPr>
            </w:pPr>
          </w:p>
        </w:tc>
      </w:tr>
    </w:tbl>
    <w:p w:rsidR="005136FE" w:rsidRDefault="005136FE" w:rsidP="005136FE">
      <w:pPr>
        <w:pStyle w:val="Sinespaciado"/>
        <w:rPr>
          <w:lang w:val="es-CL"/>
        </w:rPr>
      </w:pPr>
    </w:p>
    <w:p w:rsidR="00F37CB5" w:rsidRDefault="0048732A" w:rsidP="00F37CB5">
      <w:pPr>
        <w:pStyle w:val="Sinespaciado"/>
        <w:numPr>
          <w:ilvl w:val="0"/>
          <w:numId w:val="2"/>
        </w:numPr>
      </w:pPr>
      <w:r w:rsidRPr="00F37CB5">
        <w:t xml:space="preserve">Ingresan los datos a una hoja de </w:t>
      </w:r>
      <w:r w:rsidR="00F37CB5">
        <w:t>cálculo</w:t>
      </w:r>
    </w:p>
    <w:p w:rsidR="00F37CB5" w:rsidRDefault="0048732A" w:rsidP="00F37CB5">
      <w:pPr>
        <w:pStyle w:val="Sinespaciado"/>
        <w:numPr>
          <w:ilvl w:val="0"/>
          <w:numId w:val="2"/>
        </w:numPr>
      </w:pPr>
      <w:r w:rsidRPr="00F37CB5">
        <w:t>Ordenan los datos de menor a mayor mediant</w:t>
      </w:r>
      <w:r w:rsidR="00F37CB5">
        <w:t>e herramientas del software.</w:t>
      </w:r>
    </w:p>
    <w:p w:rsidR="00F37CB5" w:rsidRDefault="0048732A" w:rsidP="00F37CB5">
      <w:pPr>
        <w:pStyle w:val="Sinespaciado"/>
        <w:numPr>
          <w:ilvl w:val="0"/>
          <w:numId w:val="2"/>
        </w:numPr>
      </w:pPr>
      <w:r w:rsidRPr="00F37CB5">
        <w:t>Crean una tabla de doble entrada, que muestre en las columnas una variable (como tamaño de la población y en las filas</w:t>
      </w:r>
      <w:r w:rsidR="00343747" w:rsidRPr="00F37CB5">
        <w:t>, las comunas de la r</w:t>
      </w:r>
      <w:r w:rsidR="00F37CB5">
        <w:t>egión.</w:t>
      </w:r>
    </w:p>
    <w:p w:rsidR="00F37CB5" w:rsidRDefault="0048732A" w:rsidP="00F37CB5">
      <w:pPr>
        <w:pStyle w:val="Sinespaciado"/>
        <w:numPr>
          <w:ilvl w:val="0"/>
          <w:numId w:val="2"/>
        </w:numPr>
      </w:pPr>
      <w:r w:rsidRPr="00F37CB5">
        <w:t>Crean un gráfico de barras con un</w:t>
      </w:r>
      <w:r w:rsidR="00F37CB5">
        <w:t>a variable de la población.</w:t>
      </w:r>
    </w:p>
    <w:p w:rsidR="005136FE" w:rsidRPr="00F37CB5" w:rsidRDefault="0048732A" w:rsidP="00F37CB5">
      <w:pPr>
        <w:pStyle w:val="Sinespaciado"/>
        <w:numPr>
          <w:ilvl w:val="0"/>
          <w:numId w:val="2"/>
        </w:numPr>
        <w:rPr>
          <w:b/>
        </w:rPr>
      </w:pPr>
      <w:r w:rsidRPr="00F37CB5">
        <w:t xml:space="preserve">Incluyen </w:t>
      </w:r>
      <w:r w:rsidR="00343747" w:rsidRPr="00F37CB5">
        <w:t>un título para el gráfico.</w:t>
      </w:r>
      <w:r w:rsidR="00343747" w:rsidRPr="00F37CB5">
        <w:br/>
      </w:r>
      <w:r w:rsidR="00F37CB5" w:rsidRPr="00F37CB5">
        <w:rPr>
          <w:b/>
        </w:rPr>
        <w:t xml:space="preserve">Ante cualquier duda preguntar a través de </w:t>
      </w:r>
      <w:proofErr w:type="spellStart"/>
      <w:r w:rsidR="00F37CB5" w:rsidRPr="00F37CB5">
        <w:rPr>
          <w:b/>
        </w:rPr>
        <w:t>whatssap</w:t>
      </w:r>
      <w:proofErr w:type="spellEnd"/>
      <w:r w:rsidR="00F37CB5" w:rsidRPr="00F37CB5">
        <w:rPr>
          <w:b/>
        </w:rPr>
        <w:t xml:space="preserve"> a la profesora.</w:t>
      </w:r>
    </w:p>
    <w:p w:rsidR="00F37CB5" w:rsidRDefault="00F37CB5" w:rsidP="005136FE">
      <w:pPr>
        <w:pStyle w:val="Sinespaciado"/>
        <w:rPr>
          <w:bCs/>
          <w:lang w:val="es-CL"/>
        </w:rPr>
      </w:pPr>
    </w:p>
    <w:p w:rsidR="0048732A" w:rsidRDefault="0048732A" w:rsidP="005136FE">
      <w:pPr>
        <w:pStyle w:val="Sinespaciado"/>
        <w:rPr>
          <w:lang w:val="es-CL"/>
        </w:rPr>
      </w:pPr>
      <w:r w:rsidRPr="00154C89">
        <w:rPr>
          <w:bCs/>
          <w:lang w:val="es-CL"/>
        </w:rPr>
        <w:t xml:space="preserve">Cierre: </w:t>
      </w:r>
      <w:r w:rsidRPr="00154C89">
        <w:rPr>
          <w:lang w:val="es-CL"/>
        </w:rPr>
        <w:br/>
        <w:t>Pa</w:t>
      </w:r>
      <w:r w:rsidR="00343747">
        <w:rPr>
          <w:lang w:val="es-CL"/>
        </w:rPr>
        <w:t xml:space="preserve">ra finalizar, responden las siguientes preguntas en forma oral </w:t>
      </w:r>
      <w:r w:rsidRPr="00154C89">
        <w:rPr>
          <w:lang w:val="es-CL"/>
        </w:rPr>
        <w:t xml:space="preserve"> </w:t>
      </w:r>
      <w:r w:rsidR="00343747">
        <w:rPr>
          <w:lang w:val="es-CL"/>
        </w:rPr>
        <w:t>: ¿Q</w:t>
      </w:r>
      <w:r w:rsidRPr="00154C89">
        <w:rPr>
          <w:lang w:val="es-CL"/>
        </w:rPr>
        <w:t>ué conclusiones pueden extraer de</w:t>
      </w:r>
      <w:r w:rsidR="00343747">
        <w:rPr>
          <w:lang w:val="es-CL"/>
        </w:rPr>
        <w:t xml:space="preserve"> las actividades ejecutadas?, ¿Q</w:t>
      </w:r>
      <w:r w:rsidRPr="00154C89">
        <w:rPr>
          <w:lang w:val="es-CL"/>
        </w:rPr>
        <w:t>ué fue l</w:t>
      </w:r>
      <w:r w:rsidR="00343747">
        <w:rPr>
          <w:lang w:val="es-CL"/>
        </w:rPr>
        <w:t>o que más les costó realizar? ¿P</w:t>
      </w:r>
      <w:r w:rsidRPr="00154C89">
        <w:rPr>
          <w:lang w:val="es-CL"/>
        </w:rPr>
        <w:t>or q</w:t>
      </w:r>
      <w:r w:rsidR="00343747">
        <w:rPr>
          <w:lang w:val="es-CL"/>
        </w:rPr>
        <w:t>ué?, ¿C</w:t>
      </w:r>
      <w:r w:rsidRPr="00154C89">
        <w:rPr>
          <w:lang w:val="es-CL"/>
        </w:rPr>
        <w:t>uánto aprendieron sobre esto?</w:t>
      </w:r>
      <w:r w:rsidRPr="0048732A">
        <w:rPr>
          <w:lang w:val="es-CL"/>
        </w:rPr>
        <w:t> </w:t>
      </w:r>
    </w:p>
    <w:p w:rsidR="00F37CB5" w:rsidRDefault="00F37CB5" w:rsidP="005136FE">
      <w:pPr>
        <w:pStyle w:val="Sinespaciado"/>
        <w:rPr>
          <w:lang w:val="es-CL"/>
        </w:rPr>
      </w:pPr>
    </w:p>
    <w:p w:rsidR="00343747" w:rsidRPr="00F37CB5" w:rsidRDefault="00343747" w:rsidP="00343747">
      <w:pPr>
        <w:pStyle w:val="Sinespaciado"/>
        <w:rPr>
          <w:b/>
          <w:i/>
          <w:lang w:val="es-CL"/>
        </w:rPr>
      </w:pPr>
      <w:r w:rsidRPr="00F37CB5">
        <w:rPr>
          <w:b/>
          <w:i/>
          <w:lang w:val="es-CL"/>
        </w:rPr>
        <w:t>E</w:t>
      </w:r>
      <w:r w:rsidR="000F7570" w:rsidRPr="00F37CB5">
        <w:rPr>
          <w:b/>
          <w:i/>
          <w:lang w:val="es-CL"/>
        </w:rPr>
        <w:t xml:space="preserve">nviar foto del trabajo realizado al </w:t>
      </w:r>
      <w:proofErr w:type="spellStart"/>
      <w:r w:rsidR="000F7570" w:rsidRPr="00F37CB5">
        <w:rPr>
          <w:b/>
          <w:i/>
          <w:lang w:val="es-CL"/>
        </w:rPr>
        <w:t>whatssap</w:t>
      </w:r>
      <w:proofErr w:type="spellEnd"/>
      <w:r w:rsidRPr="00F37CB5">
        <w:rPr>
          <w:b/>
          <w:i/>
          <w:lang w:val="es-CL"/>
        </w:rPr>
        <w:t xml:space="preserve"> o correo de la profesora de </w:t>
      </w:r>
      <w:proofErr w:type="gramStart"/>
      <w:r w:rsidRPr="00F37CB5">
        <w:rPr>
          <w:b/>
          <w:i/>
          <w:lang w:val="es-CL"/>
        </w:rPr>
        <w:t xml:space="preserve">asignatura </w:t>
      </w:r>
      <w:r w:rsidR="00F37CB5" w:rsidRPr="00F37CB5">
        <w:rPr>
          <w:b/>
          <w:i/>
          <w:lang w:val="es-CL"/>
        </w:rPr>
        <w:t>,</w:t>
      </w:r>
      <w:r w:rsidRPr="00F37CB5">
        <w:rPr>
          <w:b/>
          <w:i/>
          <w:lang w:val="es-CL"/>
        </w:rPr>
        <w:t>indicando</w:t>
      </w:r>
      <w:proofErr w:type="gramEnd"/>
      <w:r w:rsidRPr="00F37CB5">
        <w:rPr>
          <w:b/>
          <w:i/>
          <w:lang w:val="es-CL"/>
        </w:rPr>
        <w:t xml:space="preserve"> nombre curso </w:t>
      </w:r>
      <w:proofErr w:type="spellStart"/>
      <w:r w:rsidRPr="00F37CB5">
        <w:rPr>
          <w:b/>
          <w:i/>
          <w:lang w:val="es-CL"/>
        </w:rPr>
        <w:t>asigantura</w:t>
      </w:r>
      <w:proofErr w:type="spellEnd"/>
      <w:r w:rsidR="00F37CB5" w:rsidRPr="00F37CB5">
        <w:rPr>
          <w:b/>
          <w:i/>
          <w:lang w:val="es-CL"/>
        </w:rPr>
        <w:t>. Evaluación formativa</w:t>
      </w:r>
    </w:p>
    <w:p w:rsidR="0048732A" w:rsidRPr="00343747" w:rsidRDefault="0048732A" w:rsidP="00343747">
      <w:pPr>
        <w:pStyle w:val="Sinespaciado"/>
      </w:pPr>
    </w:p>
    <w:sectPr w:rsidR="0048732A" w:rsidRPr="00343747" w:rsidSect="005136F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CB7"/>
    <w:multiLevelType w:val="hybridMultilevel"/>
    <w:tmpl w:val="00423FE2"/>
    <w:lvl w:ilvl="0" w:tplc="B7BAEF10">
      <w:start w:val="4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8E5094A"/>
    <w:multiLevelType w:val="hybridMultilevel"/>
    <w:tmpl w:val="39783F0E"/>
    <w:lvl w:ilvl="0" w:tplc="C37287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B0"/>
    <w:rsid w:val="000F7570"/>
    <w:rsid w:val="00151587"/>
    <w:rsid w:val="00154C89"/>
    <w:rsid w:val="001900C7"/>
    <w:rsid w:val="001E0D3C"/>
    <w:rsid w:val="00250506"/>
    <w:rsid w:val="002728B0"/>
    <w:rsid w:val="002C3A16"/>
    <w:rsid w:val="00343747"/>
    <w:rsid w:val="0048732A"/>
    <w:rsid w:val="004D61B1"/>
    <w:rsid w:val="005136FE"/>
    <w:rsid w:val="00650EC6"/>
    <w:rsid w:val="008A49FD"/>
    <w:rsid w:val="00AD254F"/>
    <w:rsid w:val="00BE1938"/>
    <w:rsid w:val="00D917F0"/>
    <w:rsid w:val="00F37CB5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8732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43747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37C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8732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43747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37C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egion.cl/san-felip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 Víctimas</dc:creator>
  <cp:lastModifiedBy>NB-18</cp:lastModifiedBy>
  <cp:revision>3</cp:revision>
  <dcterms:created xsi:type="dcterms:W3CDTF">2020-08-05T21:45:00Z</dcterms:created>
  <dcterms:modified xsi:type="dcterms:W3CDTF">2020-08-05T21:46:00Z</dcterms:modified>
</cp:coreProperties>
</file>