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1" w:rsidRDefault="00870D41">
      <w:bookmarkStart w:id="0" w:name="_GoBack"/>
      <w:bookmarkEnd w:id="0"/>
    </w:p>
    <w:p w:rsidR="00D87EBE" w:rsidRDefault="00D87EBE"/>
    <w:p w:rsidR="00D87EBE" w:rsidRDefault="00D87EBE"/>
    <w:tbl>
      <w:tblPr>
        <w:tblStyle w:val="Tablaconcuadrcula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531"/>
        <w:gridCol w:w="3886"/>
        <w:gridCol w:w="1232"/>
        <w:gridCol w:w="2179"/>
      </w:tblGrid>
      <w:tr w:rsidR="00D87EBE" w:rsidRPr="00FB173E" w:rsidTr="0052549D">
        <w:tc>
          <w:tcPr>
            <w:tcW w:w="8828" w:type="dxa"/>
            <w:gridSpan w:val="4"/>
            <w:shd w:val="clear" w:color="auto" w:fill="8EAADB" w:themeFill="accent1" w:themeFillTint="99"/>
          </w:tcPr>
          <w:p w:rsidR="00D87EBE" w:rsidRPr="00DD62D0" w:rsidRDefault="00DD62D0" w:rsidP="00DD62D0"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4292177</wp:posOffset>
                  </wp:positionH>
                  <wp:positionV relativeFrom="paragraph">
                    <wp:posOffset>67098</wp:posOffset>
                  </wp:positionV>
                  <wp:extent cx="1024255" cy="1253279"/>
                  <wp:effectExtent l="0" t="0" r="4445" b="4445"/>
                  <wp:wrapNone/>
                  <wp:docPr id="3" name="Imagen 3" descr="Imagen que contiene texto, foto, mucho,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a de Pantalla 2020-05-02 a la(s) 7.02.27 p. m.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24" cy="125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"https://encrypted-tbn0.gstatic.com/images?q=tbn%3AANd9GcQFzPvL3Syr50XVppR5bIARpyr2iwUsbmroQp0pWVYvZK9g4cx5&amp;usqp=CAU" \* MERGEFORMATINET </w:instrText>
            </w:r>
            <w:r>
              <w:fldChar w:fldCharType="separate"/>
            </w:r>
            <w:r>
              <w:rPr>
                <w:noProof/>
                <w:lang w:eastAsia="es-CL"/>
              </w:rPr>
              <w:drawing>
                <wp:inline distT="0" distB="0" distL="0" distR="0" wp14:anchorId="7169A082" wp14:editId="7C3F8FD0">
                  <wp:extent cx="2924978" cy="1058545"/>
                  <wp:effectExtent l="0" t="0" r="0" b="20955"/>
                  <wp:docPr id="2" name="Imagen 2" descr="Recursos de Matemática para Secundaria - Innovación para la Esc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rsos de Matemática para Secundaria - Innovación para la Esc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363" cy="106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outerShdw blurRad="50800" dist="50800" dir="5400000" sx="27000" sy="27000" algn="ctr" rotWithShape="0">
                              <a:srgbClr val="000000"/>
                            </a:outerShdw>
                            <a:reflection endPos="20000" dist="711200" dir="5400000" sy="-100000" algn="bl" rotWithShape="0"/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87EBE" w:rsidRPr="00FB173E" w:rsidRDefault="00B47F96" w:rsidP="00D87E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Tercero Básico B</w:t>
            </w:r>
          </w:p>
          <w:p w:rsidR="00D87EBE" w:rsidRPr="00FB173E" w:rsidRDefault="00787A8C" w:rsidP="00D87E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Semana del 08 al 19 de junio</w:t>
            </w:r>
          </w:p>
        </w:tc>
      </w:tr>
      <w:tr w:rsidR="00DD62D0" w:rsidRPr="00FB173E" w:rsidTr="00AF669B">
        <w:tc>
          <w:tcPr>
            <w:tcW w:w="1531" w:type="dxa"/>
            <w:shd w:val="clear" w:color="auto" w:fill="8EAADB" w:themeFill="accent1" w:themeFillTint="99"/>
          </w:tcPr>
          <w:p w:rsidR="00D87EBE" w:rsidRPr="00FB173E" w:rsidRDefault="00D87EBE" w:rsidP="00FB173E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Libro de Matemática</w:t>
            </w:r>
          </w:p>
        </w:tc>
        <w:tc>
          <w:tcPr>
            <w:tcW w:w="3886" w:type="dxa"/>
            <w:shd w:val="clear" w:color="auto" w:fill="8EAADB" w:themeFill="accent1" w:themeFillTint="99"/>
          </w:tcPr>
          <w:p w:rsidR="00D87EBE" w:rsidRPr="00FB173E" w:rsidRDefault="00D87EBE" w:rsidP="00A776C6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1232" w:type="dxa"/>
            <w:shd w:val="clear" w:color="auto" w:fill="8EAADB" w:themeFill="accent1" w:themeFillTint="99"/>
          </w:tcPr>
          <w:p w:rsidR="00D87EBE" w:rsidRPr="00FB173E" w:rsidRDefault="00D87EBE" w:rsidP="00A776C6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Páginas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:rsidR="00D87EBE" w:rsidRPr="00FB173E" w:rsidRDefault="00D87EBE" w:rsidP="00A776C6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DD62D0" w:rsidRPr="00FB173E" w:rsidTr="00AF669B">
        <w:tc>
          <w:tcPr>
            <w:tcW w:w="1531" w:type="dxa"/>
            <w:shd w:val="clear" w:color="auto" w:fill="8EAADB" w:themeFill="accent1" w:themeFillTint="99"/>
          </w:tcPr>
          <w:p w:rsidR="00D87EBE" w:rsidRPr="00FB173E" w:rsidRDefault="00D87EBE">
            <w:pPr>
              <w:rPr>
                <w:rFonts w:ascii="Comic Sans MS" w:hAnsi="Comic Sans MS"/>
              </w:rPr>
            </w:pPr>
          </w:p>
        </w:tc>
        <w:tc>
          <w:tcPr>
            <w:tcW w:w="3886" w:type="dxa"/>
            <w:shd w:val="clear" w:color="auto" w:fill="8EAADB" w:themeFill="accent1" w:themeFillTint="99"/>
          </w:tcPr>
          <w:p w:rsidR="00D87EBE" w:rsidRPr="00FB173E" w:rsidRDefault="00787A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Propiedades de la adición</w:t>
            </w:r>
          </w:p>
        </w:tc>
        <w:tc>
          <w:tcPr>
            <w:tcW w:w="1232" w:type="dxa"/>
            <w:shd w:val="clear" w:color="auto" w:fill="8EAADB" w:themeFill="accent1" w:themeFillTint="99"/>
          </w:tcPr>
          <w:p w:rsidR="00D87EBE" w:rsidRPr="00FB173E" w:rsidRDefault="00787A8C" w:rsidP="00D61E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 a 70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:rsidR="00AF669B" w:rsidRDefault="00AF669B" w:rsidP="00AF66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D87EBE" w:rsidRPr="00FB173E" w:rsidRDefault="00D87EBE">
            <w:pPr>
              <w:rPr>
                <w:rFonts w:ascii="Comic Sans MS" w:hAnsi="Comic Sans MS"/>
              </w:rPr>
            </w:pPr>
          </w:p>
        </w:tc>
      </w:tr>
      <w:tr w:rsidR="00DD62D0" w:rsidRPr="00FB173E" w:rsidTr="00AF669B">
        <w:tc>
          <w:tcPr>
            <w:tcW w:w="1531" w:type="dxa"/>
            <w:shd w:val="clear" w:color="auto" w:fill="8EAADB" w:themeFill="accent1" w:themeFillTint="99"/>
          </w:tcPr>
          <w:p w:rsidR="00D87EBE" w:rsidRPr="00FB173E" w:rsidRDefault="00D87EBE">
            <w:pPr>
              <w:rPr>
                <w:rFonts w:ascii="Comic Sans MS" w:hAnsi="Comic Sans MS"/>
              </w:rPr>
            </w:pPr>
          </w:p>
        </w:tc>
        <w:tc>
          <w:tcPr>
            <w:tcW w:w="3886" w:type="dxa"/>
            <w:shd w:val="clear" w:color="auto" w:fill="8EAADB" w:themeFill="accent1" w:themeFillTint="99"/>
          </w:tcPr>
          <w:p w:rsidR="00D87EBE" w:rsidRPr="00FB173E" w:rsidRDefault="00787A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Operaciones combinadas </w:t>
            </w:r>
          </w:p>
        </w:tc>
        <w:tc>
          <w:tcPr>
            <w:tcW w:w="1232" w:type="dxa"/>
            <w:shd w:val="clear" w:color="auto" w:fill="8EAADB" w:themeFill="accent1" w:themeFillTint="99"/>
          </w:tcPr>
          <w:p w:rsidR="00D87EBE" w:rsidRPr="00FB173E" w:rsidRDefault="00787A8C" w:rsidP="00AF66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 a 74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:rsidR="00AF669B" w:rsidRDefault="00AF669B" w:rsidP="00AF66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D87EBE" w:rsidRPr="00FB173E" w:rsidRDefault="00D87EBE" w:rsidP="00D87EBE">
            <w:pPr>
              <w:rPr>
                <w:rFonts w:ascii="Comic Sans MS" w:hAnsi="Comic Sans MS"/>
              </w:rPr>
            </w:pPr>
          </w:p>
        </w:tc>
      </w:tr>
    </w:tbl>
    <w:p w:rsidR="00D87EBE" w:rsidRDefault="00D87EBE"/>
    <w:p w:rsidR="00FB173E" w:rsidRDefault="00FB173E"/>
    <w:p w:rsidR="00A776C6" w:rsidRDefault="00A776C6"/>
    <w:p w:rsidR="00FB173E" w:rsidRDefault="00FB173E"/>
    <w:sectPr w:rsidR="00FB173E" w:rsidSect="00483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BE"/>
    <w:rsid w:val="00067609"/>
    <w:rsid w:val="00087EC7"/>
    <w:rsid w:val="004837C7"/>
    <w:rsid w:val="0052549D"/>
    <w:rsid w:val="00697EE3"/>
    <w:rsid w:val="00787A8C"/>
    <w:rsid w:val="00870D41"/>
    <w:rsid w:val="00936B5F"/>
    <w:rsid w:val="00A73CB8"/>
    <w:rsid w:val="00A776C6"/>
    <w:rsid w:val="00AF669B"/>
    <w:rsid w:val="00B47F96"/>
    <w:rsid w:val="00D61E4E"/>
    <w:rsid w:val="00D87EBE"/>
    <w:rsid w:val="00DD62D0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EBD3-7688-9C47-99FB-62887668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  Alvarez Olguin</dc:creator>
  <cp:keywords/>
  <dc:description/>
  <cp:lastModifiedBy>Claudia Cubillos Alarcón</cp:lastModifiedBy>
  <cp:revision>2</cp:revision>
  <dcterms:created xsi:type="dcterms:W3CDTF">2020-06-08T00:15:00Z</dcterms:created>
  <dcterms:modified xsi:type="dcterms:W3CDTF">2020-06-08T00:15:00Z</dcterms:modified>
</cp:coreProperties>
</file>