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B7" w:rsidRDefault="005C1FB7" w:rsidP="005C1FB7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bCs/>
          <w:color w:val="000000"/>
          <w:sz w:val="28"/>
          <w:szCs w:val="28"/>
        </w:rPr>
      </w:pPr>
      <w:bookmarkStart w:id="0" w:name="_GoBack"/>
      <w:bookmarkEnd w:id="0"/>
      <w:r w:rsidRPr="005C1FB7">
        <w:rPr>
          <w:rFonts w:ascii="Noto Sans" w:hAnsi="Noto Sans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828048" cy="600075"/>
            <wp:effectExtent l="0" t="0" r="0" b="0"/>
            <wp:docPr id="5" name="Imagen 4" descr="Insigni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Insignia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82" cy="61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019">
        <w:rPr>
          <w:rFonts w:ascii="Noto Sans" w:hAnsi="Noto Sans"/>
          <w:b/>
          <w:bCs/>
          <w:color w:val="000000"/>
          <w:sz w:val="28"/>
          <w:szCs w:val="28"/>
        </w:rPr>
        <w:t>SEGUNDOS</w:t>
      </w:r>
      <w:r w:rsidRPr="005C1FB7">
        <w:rPr>
          <w:rFonts w:ascii="Noto Sans" w:hAnsi="Noto Sans"/>
          <w:b/>
          <w:bCs/>
          <w:color w:val="000000"/>
          <w:sz w:val="28"/>
          <w:szCs w:val="28"/>
        </w:rPr>
        <w:t xml:space="preserve"> A Y </w:t>
      </w:r>
      <w:proofErr w:type="gramStart"/>
      <w:r w:rsidRPr="005C1FB7">
        <w:rPr>
          <w:rFonts w:ascii="Noto Sans" w:hAnsi="Noto Sans"/>
          <w:b/>
          <w:bCs/>
          <w:color w:val="000000"/>
          <w:sz w:val="28"/>
          <w:szCs w:val="28"/>
        </w:rPr>
        <w:t>B  TECNOLOGIA</w:t>
      </w:r>
      <w:proofErr w:type="gramEnd"/>
      <w:r w:rsidRPr="005C1FB7">
        <w:rPr>
          <w:rFonts w:ascii="Noto Sans" w:hAnsi="Noto Sans"/>
          <w:b/>
          <w:bCs/>
          <w:color w:val="000000"/>
          <w:sz w:val="28"/>
          <w:szCs w:val="28"/>
        </w:rPr>
        <w:t>:</w:t>
      </w:r>
      <w:r w:rsidR="00253D2D">
        <w:rPr>
          <w:rFonts w:ascii="Noto Sans" w:hAnsi="Noto Sans"/>
          <w:b/>
          <w:bCs/>
          <w:color w:val="000000"/>
          <w:sz w:val="28"/>
          <w:szCs w:val="28"/>
        </w:rPr>
        <w:t xml:space="preserve">  (Semana del 04/05 al 08/05)</w:t>
      </w:r>
    </w:p>
    <w:p w:rsidR="002C4060" w:rsidRPr="002243AE" w:rsidRDefault="002C4060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t>O</w:t>
      </w:r>
      <w:r w:rsidR="002243AE">
        <w:rPr>
          <w:rFonts w:ascii="Noto Sans" w:hAnsi="Noto Sans"/>
          <w:b/>
          <w:color w:val="000000"/>
        </w:rPr>
        <w:t>bjetivo de la clase: Reconocer importancia del procesador de textos</w:t>
      </w:r>
    </w:p>
    <w:p w:rsidR="002C4060" w:rsidRPr="003F1F44" w:rsidRDefault="002C4060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bCs/>
          <w:color w:val="000000"/>
        </w:rPr>
      </w:pPr>
      <w:r w:rsidRPr="003F1F44">
        <w:rPr>
          <w:rFonts w:ascii="Noto Sans" w:hAnsi="Noto Sans"/>
          <w:b/>
          <w:bCs/>
          <w:color w:val="000000"/>
        </w:rPr>
        <w:t xml:space="preserve">Observa estas </w:t>
      </w:r>
      <w:r w:rsidRPr="003F1F44">
        <w:rPr>
          <w:rFonts w:ascii="Noto Sans" w:hAnsi="Noto Sans" w:hint="eastAsia"/>
          <w:b/>
          <w:bCs/>
          <w:color w:val="000000"/>
        </w:rPr>
        <w:t>imágenes</w:t>
      </w:r>
      <w:r w:rsidRPr="003F1F44">
        <w:rPr>
          <w:rFonts w:ascii="Noto Sans" w:hAnsi="Noto Sans"/>
          <w:b/>
          <w:bCs/>
          <w:color w:val="000000"/>
        </w:rPr>
        <w:t xml:space="preserve"> de </w:t>
      </w:r>
      <w:r w:rsidRPr="003F1F44">
        <w:rPr>
          <w:rFonts w:ascii="Noto Sans" w:hAnsi="Noto Sans" w:hint="eastAsia"/>
          <w:b/>
          <w:bCs/>
          <w:color w:val="000000"/>
        </w:rPr>
        <w:t>mamíferos</w:t>
      </w:r>
      <w:r w:rsidRPr="003F1F44">
        <w:rPr>
          <w:rFonts w:ascii="Noto Sans" w:hAnsi="Noto Sans"/>
          <w:b/>
          <w:bCs/>
          <w:color w:val="000000"/>
        </w:rPr>
        <w:t>, aves, reptiles, anfibios y peces.</w:t>
      </w:r>
      <w:r w:rsidRPr="003F1F44">
        <w:rPr>
          <w:rFonts w:ascii="Arial" w:hAnsi="Arial" w:cs="Arial"/>
          <w:b/>
          <w:color w:val="FFFFFF"/>
          <w:lang w:val="es-ES"/>
        </w:rPr>
        <w:t xml:space="preserve"> </w:t>
      </w:r>
    </w:p>
    <w:p w:rsidR="00221F97" w:rsidRDefault="002C4060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bCs/>
          <w:color w:val="000000"/>
          <w:sz w:val="32"/>
          <w:szCs w:val="32"/>
        </w:rPr>
      </w:pPr>
      <w:r w:rsidRPr="002C4060">
        <w:rPr>
          <w:rFonts w:ascii="Noto Sans" w:hAnsi="Noto Sans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704975" cy="2581275"/>
            <wp:effectExtent l="19050" t="0" r="9525" b="0"/>
            <wp:docPr id="3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1619250" cy="2562225"/>
            <wp:effectExtent l="19050" t="0" r="0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33" cy="256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F97">
        <w:rPr>
          <w:rFonts w:ascii="Noto Sans" w:hAnsi="Noto Sans"/>
          <w:b/>
          <w:bCs/>
          <w:color w:val="000000"/>
          <w:sz w:val="32"/>
          <w:szCs w:val="32"/>
        </w:rPr>
        <w:t xml:space="preserve">   </w:t>
      </w:r>
      <w:r w:rsidR="00221F97" w:rsidRPr="00221F97">
        <w:rPr>
          <w:rFonts w:ascii="Noto Sans" w:hAnsi="Noto Sans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495425" cy="1952625"/>
            <wp:effectExtent l="19050" t="0" r="9525" b="0"/>
            <wp:docPr id="8" name="Imagen 10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F97">
        <w:rPr>
          <w:rFonts w:ascii="Noto Sans" w:hAnsi="Noto Sans"/>
          <w:b/>
          <w:bCs/>
          <w:color w:val="000000"/>
          <w:sz w:val="32"/>
          <w:szCs w:val="32"/>
        </w:rPr>
        <w:t xml:space="preserve">                        </w:t>
      </w:r>
    </w:p>
    <w:p w:rsidR="00221F97" w:rsidRDefault="00221F97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bCs/>
          <w:color w:val="000000"/>
          <w:sz w:val="32"/>
          <w:szCs w:val="32"/>
        </w:rPr>
      </w:pPr>
    </w:p>
    <w:p w:rsidR="00221F97" w:rsidRDefault="00221F97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bCs/>
          <w:color w:val="000000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2028825" cy="1704975"/>
            <wp:effectExtent l="19050" t="0" r="9525" b="0"/>
            <wp:docPr id="7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2675" cy="1771650"/>
            <wp:effectExtent l="19050" t="0" r="9525" b="0"/>
            <wp:docPr id="13" name="Imagen 13" descr="https://www.laguiadelvaron.com/wp-content/uploads/2017/07/google.com_.mx-caracteristicas-de-los-p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laguiadelvaron.com/wp-content/uploads/2017/07/google.com_.mx-caracteristicas-de-los-pec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46" cy="177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60" w:rsidRPr="003F1F44" w:rsidRDefault="002C4060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t>Busca  en internet</w:t>
      </w:r>
      <w:r w:rsidR="002243AE">
        <w:rPr>
          <w:rFonts w:ascii="Noto Sans" w:hAnsi="Noto Sans"/>
          <w:b/>
          <w:color w:val="000000"/>
        </w:rPr>
        <w:t xml:space="preserve"> </w:t>
      </w:r>
      <w:r w:rsidRPr="003F1F44">
        <w:rPr>
          <w:rFonts w:ascii="Noto Sans" w:hAnsi="Noto Sans"/>
          <w:b/>
          <w:color w:val="000000"/>
        </w:rPr>
        <w:t xml:space="preserve"> información de los mamíferos, aves, reptiles,</w:t>
      </w:r>
      <w:r w:rsidR="00221F97" w:rsidRPr="003F1F44">
        <w:rPr>
          <w:rFonts w:ascii="Noto Sans" w:hAnsi="Noto Sans"/>
          <w:b/>
          <w:color w:val="000000"/>
        </w:rPr>
        <w:t xml:space="preserve"> anfibios y peces</w:t>
      </w:r>
      <w:r w:rsidRPr="003F1F44">
        <w:rPr>
          <w:rFonts w:ascii="Noto Sans" w:hAnsi="Noto Sans"/>
          <w:b/>
          <w:color w:val="000000"/>
        </w:rPr>
        <w:t>.</w:t>
      </w:r>
    </w:p>
    <w:p w:rsid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3F1F44" w:rsidRP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t>Preguntas:</w:t>
      </w:r>
    </w:p>
    <w:p w:rsid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3F1F44" w:rsidRPr="003F1F44" w:rsidRDefault="002243AE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t>Mamíferos</w:t>
      </w:r>
    </w:p>
    <w:p w:rsidR="003F1F44" w:rsidRP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 w:hint="eastAsia"/>
          <w:b/>
          <w:color w:val="000000"/>
        </w:rPr>
        <w:t>¿Qué</w:t>
      </w:r>
      <w:r w:rsidRPr="003F1F44">
        <w:rPr>
          <w:rFonts w:ascii="Noto Sans" w:hAnsi="Noto Sans"/>
          <w:b/>
          <w:color w:val="000000"/>
        </w:rPr>
        <w:t xml:space="preserve"> caracteriza a los </w:t>
      </w:r>
      <w:r w:rsidRPr="003F1F44">
        <w:rPr>
          <w:rFonts w:ascii="Noto Sans" w:hAnsi="Noto Sans" w:hint="eastAsia"/>
          <w:b/>
          <w:color w:val="000000"/>
        </w:rPr>
        <w:t>mamíferos</w:t>
      </w:r>
      <w:r w:rsidRPr="003F1F44">
        <w:rPr>
          <w:rFonts w:ascii="Noto Sans" w:hAnsi="Noto Sans"/>
          <w:b/>
          <w:color w:val="000000"/>
        </w:rPr>
        <w:t>?</w:t>
      </w:r>
    </w:p>
    <w:p w:rsidR="003F1F44" w:rsidRP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 xml:space="preserve">¿Cómo se </w:t>
      </w:r>
      <w:r w:rsidR="002243AE">
        <w:rPr>
          <w:rFonts w:ascii="Noto Sans" w:hAnsi="Noto Sans"/>
          <w:b/>
          <w:color w:val="000000"/>
        </w:rPr>
        <w:t>reproducen?</w:t>
      </w:r>
    </w:p>
    <w:p w:rsidR="003F1F44" w:rsidRP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t xml:space="preserve">¿Cuál es su </w:t>
      </w:r>
      <w:r w:rsidRPr="003F1F44">
        <w:rPr>
          <w:rFonts w:ascii="Noto Sans" w:hAnsi="Noto Sans" w:hint="eastAsia"/>
          <w:b/>
          <w:color w:val="000000"/>
        </w:rPr>
        <w:t>hábitat</w:t>
      </w:r>
      <w:r w:rsidRPr="003F1F44">
        <w:rPr>
          <w:rFonts w:ascii="Noto Sans" w:hAnsi="Noto Sans"/>
          <w:b/>
          <w:color w:val="000000"/>
        </w:rPr>
        <w:t>?</w:t>
      </w:r>
    </w:p>
    <w:p w:rsidR="003F1F44" w:rsidRP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t>Nombra 2 mamíferos</w:t>
      </w:r>
    </w:p>
    <w:p w:rsidR="003F1F44" w:rsidRP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2243AE" w:rsidRDefault="002243AE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2243AE" w:rsidRDefault="002243AE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3F1F44" w:rsidRP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lastRenderedPageBreak/>
        <w:t>Aves</w:t>
      </w:r>
    </w:p>
    <w:p w:rsidR="003F1F44" w:rsidRP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t>¿Qué caracteriza a las aves?</w:t>
      </w:r>
    </w:p>
    <w:p w:rsidR="003F1F44" w:rsidRDefault="003F1F44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t>¿Cómo se reproducen</w:t>
      </w:r>
      <w:r w:rsidR="00BA30C8">
        <w:rPr>
          <w:rFonts w:ascii="Noto Sans" w:hAnsi="Noto Sans"/>
          <w:b/>
          <w:color w:val="000000"/>
        </w:rPr>
        <w:t>?</w:t>
      </w:r>
    </w:p>
    <w:p w:rsidR="00BA30C8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 xml:space="preserve">¿Cuál es su </w:t>
      </w:r>
      <w:r>
        <w:rPr>
          <w:rFonts w:ascii="Noto Sans" w:hAnsi="Noto Sans" w:hint="eastAsia"/>
          <w:b/>
          <w:color w:val="000000"/>
        </w:rPr>
        <w:t>hábitat</w:t>
      </w:r>
      <w:r>
        <w:rPr>
          <w:rFonts w:ascii="Noto Sans" w:hAnsi="Noto Sans"/>
          <w:b/>
          <w:color w:val="000000"/>
        </w:rPr>
        <w:t>?</w:t>
      </w:r>
    </w:p>
    <w:p w:rsidR="00BA30C8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Nombra 2 aves</w:t>
      </w:r>
    </w:p>
    <w:p w:rsidR="00BA30C8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BA30C8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Reptiles</w:t>
      </w:r>
    </w:p>
    <w:p w:rsidR="00BA30C8" w:rsidRPr="003F1F44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¿Qué caracteriza a las reptiles</w:t>
      </w:r>
      <w:r w:rsidRPr="003F1F44">
        <w:rPr>
          <w:rFonts w:ascii="Noto Sans" w:hAnsi="Noto Sans"/>
          <w:b/>
          <w:color w:val="000000"/>
        </w:rPr>
        <w:t>?</w:t>
      </w:r>
    </w:p>
    <w:p w:rsidR="00BA30C8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t>¿Cómo se reproducen</w:t>
      </w:r>
      <w:r>
        <w:rPr>
          <w:rFonts w:ascii="Noto Sans" w:hAnsi="Noto Sans"/>
          <w:b/>
          <w:color w:val="000000"/>
        </w:rPr>
        <w:t>?</w:t>
      </w:r>
    </w:p>
    <w:p w:rsidR="00BA30C8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 xml:space="preserve">¿Cuál es su </w:t>
      </w:r>
      <w:r>
        <w:rPr>
          <w:rFonts w:ascii="Noto Sans" w:hAnsi="Noto Sans" w:hint="eastAsia"/>
          <w:b/>
          <w:color w:val="000000"/>
        </w:rPr>
        <w:t>hábitat</w:t>
      </w:r>
      <w:r>
        <w:rPr>
          <w:rFonts w:ascii="Noto Sans" w:hAnsi="Noto Sans"/>
          <w:b/>
          <w:color w:val="000000"/>
        </w:rPr>
        <w:t>?</w:t>
      </w:r>
    </w:p>
    <w:p w:rsidR="00BA30C8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Nombra 2 reptiles</w:t>
      </w:r>
    </w:p>
    <w:p w:rsidR="00BA30C8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BA30C8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Anfibios</w:t>
      </w:r>
    </w:p>
    <w:p w:rsidR="00BA30C8" w:rsidRPr="003F1F44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¿Qué caracteriza a los anfibios</w:t>
      </w:r>
      <w:r w:rsidRPr="003F1F44">
        <w:rPr>
          <w:rFonts w:ascii="Noto Sans" w:hAnsi="Noto Sans"/>
          <w:b/>
          <w:color w:val="000000"/>
        </w:rPr>
        <w:t>?</w:t>
      </w:r>
    </w:p>
    <w:p w:rsidR="00BA30C8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t>¿Cómo se reproducen</w:t>
      </w:r>
      <w:r>
        <w:rPr>
          <w:rFonts w:ascii="Noto Sans" w:hAnsi="Noto Sans"/>
          <w:b/>
          <w:color w:val="000000"/>
        </w:rPr>
        <w:t>?</w:t>
      </w:r>
    </w:p>
    <w:p w:rsidR="00BA30C8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 xml:space="preserve">¿Cuál es su </w:t>
      </w:r>
      <w:r>
        <w:rPr>
          <w:rFonts w:ascii="Noto Sans" w:hAnsi="Noto Sans" w:hint="eastAsia"/>
          <w:b/>
          <w:color w:val="000000"/>
        </w:rPr>
        <w:t>hábitat</w:t>
      </w:r>
      <w:r>
        <w:rPr>
          <w:rFonts w:ascii="Noto Sans" w:hAnsi="Noto Sans"/>
          <w:b/>
          <w:color w:val="000000"/>
        </w:rPr>
        <w:t>?</w:t>
      </w:r>
    </w:p>
    <w:p w:rsidR="00BA30C8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Nombra 2 anfibios</w:t>
      </w:r>
    </w:p>
    <w:p w:rsidR="00BA30C8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BA30C8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Peces</w:t>
      </w:r>
    </w:p>
    <w:p w:rsidR="00BA30C8" w:rsidRPr="003F1F44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¿Qué caracteriza a los peces</w:t>
      </w:r>
      <w:r w:rsidRPr="003F1F44">
        <w:rPr>
          <w:rFonts w:ascii="Noto Sans" w:hAnsi="Noto Sans"/>
          <w:b/>
          <w:color w:val="000000"/>
        </w:rPr>
        <w:t>?</w:t>
      </w:r>
    </w:p>
    <w:p w:rsidR="00BA30C8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3F1F44">
        <w:rPr>
          <w:rFonts w:ascii="Noto Sans" w:hAnsi="Noto Sans"/>
          <w:b/>
          <w:color w:val="000000"/>
        </w:rPr>
        <w:t>¿Cómo se reproducen</w:t>
      </w:r>
      <w:r>
        <w:rPr>
          <w:rFonts w:ascii="Noto Sans" w:hAnsi="Noto Sans"/>
          <w:b/>
          <w:color w:val="000000"/>
        </w:rPr>
        <w:t>?</w:t>
      </w:r>
    </w:p>
    <w:p w:rsidR="00BA30C8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 xml:space="preserve">¿Cuál es su </w:t>
      </w:r>
      <w:r>
        <w:rPr>
          <w:rFonts w:ascii="Noto Sans" w:hAnsi="Noto Sans" w:hint="eastAsia"/>
          <w:b/>
          <w:color w:val="000000"/>
        </w:rPr>
        <w:t>hábitat</w:t>
      </w:r>
      <w:r>
        <w:rPr>
          <w:rFonts w:ascii="Noto Sans" w:hAnsi="Noto Sans"/>
          <w:b/>
          <w:color w:val="000000"/>
        </w:rPr>
        <w:t>?</w:t>
      </w:r>
    </w:p>
    <w:p w:rsidR="00BA30C8" w:rsidRDefault="00BA30C8" w:rsidP="00BA30C8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Nombra 2 peces</w:t>
      </w:r>
    </w:p>
    <w:p w:rsidR="00BA30C8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BA30C8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BA30C8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BA30C8" w:rsidRDefault="00F457ED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Nota: En caso de no tener internet. Puedes buscar información en diarios o revistas.</w:t>
      </w:r>
    </w:p>
    <w:p w:rsidR="00F457ED" w:rsidRDefault="00F457ED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Guardar en carpeta.</w:t>
      </w:r>
    </w:p>
    <w:p w:rsidR="00BA30C8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BA30C8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BA30C8" w:rsidRPr="003F1F44" w:rsidRDefault="00BA30C8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E80019" w:rsidRDefault="00E80019" w:rsidP="005C1FB7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</w:p>
    <w:p w:rsidR="002243AE" w:rsidRDefault="002243AE" w:rsidP="005C1FB7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36"/>
          <w:szCs w:val="36"/>
        </w:rPr>
      </w:pPr>
    </w:p>
    <w:p w:rsidR="002243AE" w:rsidRDefault="002243AE" w:rsidP="005C1FB7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36"/>
          <w:szCs w:val="36"/>
        </w:rPr>
      </w:pPr>
    </w:p>
    <w:p w:rsidR="002243AE" w:rsidRDefault="002243AE" w:rsidP="005C1FB7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36"/>
          <w:szCs w:val="36"/>
        </w:rPr>
      </w:pPr>
    </w:p>
    <w:p w:rsidR="002243AE" w:rsidRDefault="002243AE" w:rsidP="005C1FB7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36"/>
          <w:szCs w:val="36"/>
        </w:rPr>
      </w:pPr>
    </w:p>
    <w:p w:rsidR="002243AE" w:rsidRDefault="002243AE" w:rsidP="005C1FB7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36"/>
          <w:szCs w:val="36"/>
        </w:rPr>
      </w:pPr>
    </w:p>
    <w:p w:rsidR="002243AE" w:rsidRDefault="002243AE" w:rsidP="005C1FB7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color w:val="000000"/>
          <w:sz w:val="36"/>
          <w:szCs w:val="36"/>
        </w:rPr>
      </w:pPr>
    </w:p>
    <w:p w:rsidR="002C4060" w:rsidRPr="002C4060" w:rsidRDefault="00E80019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E80019">
        <w:rPr>
          <w:noProof/>
          <w:szCs w:val="22"/>
        </w:rPr>
        <w:lastRenderedPageBreak/>
        <w:drawing>
          <wp:inline distT="0" distB="0" distL="0" distR="0">
            <wp:extent cx="828048" cy="600075"/>
            <wp:effectExtent l="0" t="0" r="0" b="0"/>
            <wp:docPr id="1" name="Imagen 4" descr="Insigni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Insignia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82" cy="61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53D2D" w:rsidRPr="00253D2D">
        <w:rPr>
          <w:b/>
        </w:rPr>
        <w:t>(Semana  del 11/05 al 15/05)</w:t>
      </w:r>
      <w:r>
        <w:rPr>
          <w:rFonts w:ascii="Noto Sans" w:hAnsi="Noto Sans"/>
          <w:color w:val="000000"/>
          <w:sz w:val="20"/>
          <w:szCs w:val="20"/>
        </w:rPr>
        <w:br/>
      </w:r>
      <w:r w:rsidRPr="002C4060">
        <w:rPr>
          <w:rFonts w:ascii="Noto Sans" w:hAnsi="Noto Sans"/>
          <w:b/>
          <w:color w:val="000000"/>
        </w:rPr>
        <w:t>Objetivo de la clase: Usar procesador de textos para crear.</w:t>
      </w:r>
    </w:p>
    <w:p w:rsidR="002C4060" w:rsidRDefault="002C4060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2C4060">
        <w:rPr>
          <w:rFonts w:ascii="Noto Sans" w:hAnsi="Noto Sans"/>
          <w:b/>
          <w:color w:val="000000"/>
        </w:rPr>
        <w:t>Actividad</w:t>
      </w:r>
    </w:p>
    <w:p w:rsidR="00D30B49" w:rsidRPr="002C4060" w:rsidRDefault="00D30B49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noProof/>
        </w:rPr>
        <w:drawing>
          <wp:inline distT="0" distB="0" distL="0" distR="0">
            <wp:extent cx="5612130" cy="7629824"/>
            <wp:effectExtent l="19050" t="0" r="7620" b="0"/>
            <wp:docPr id="6" name="Imagen 4" descr="Pueblos Indigenas De Chile-ver - Mapa De Los Pueblos Originar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eblos Indigenas De Chile-ver - Mapa De Los Pueblos Originario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2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85" w:rsidRDefault="002C4060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2C4060">
        <w:rPr>
          <w:rFonts w:ascii="Noto Sans" w:hAnsi="Noto Sans"/>
          <w:b/>
          <w:color w:val="000000"/>
        </w:rPr>
        <w:t>Escribe un tex</w:t>
      </w:r>
      <w:r w:rsidR="00CA6262">
        <w:rPr>
          <w:rFonts w:ascii="Noto Sans" w:hAnsi="Noto Sans"/>
          <w:b/>
          <w:color w:val="000000"/>
        </w:rPr>
        <w:t>to breve sobre tres</w:t>
      </w:r>
      <w:r w:rsidRPr="002C4060">
        <w:rPr>
          <w:rFonts w:ascii="Noto Sans" w:hAnsi="Noto Sans"/>
          <w:b/>
          <w:color w:val="000000"/>
        </w:rPr>
        <w:t xml:space="preserve"> pueblos originarios </w:t>
      </w:r>
      <w:r w:rsidR="00252285">
        <w:rPr>
          <w:rFonts w:ascii="Noto Sans" w:hAnsi="Noto Sans"/>
          <w:b/>
          <w:color w:val="000000"/>
        </w:rPr>
        <w:t>de Chile</w:t>
      </w:r>
      <w:r w:rsidRPr="002C4060">
        <w:rPr>
          <w:rFonts w:ascii="Noto Sans" w:hAnsi="Noto Sans"/>
          <w:b/>
          <w:color w:val="000000"/>
        </w:rPr>
        <w:t xml:space="preserve"> en Word</w:t>
      </w:r>
      <w:r w:rsidR="00CA6262">
        <w:rPr>
          <w:rFonts w:ascii="Noto Sans" w:hAnsi="Noto Sans"/>
          <w:b/>
          <w:color w:val="000000"/>
        </w:rPr>
        <w:t xml:space="preserve"> (Ejemplos atacameños, mapuches y alacalufes.</w:t>
      </w:r>
    </w:p>
    <w:p w:rsidR="00CA6262" w:rsidRDefault="00CA6262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 xml:space="preserve">Anota la ubicación de los pueblos </w:t>
      </w:r>
      <w:r w:rsidR="00253D2D">
        <w:rPr>
          <w:rFonts w:ascii="Noto Sans" w:hAnsi="Noto Sans"/>
          <w:b/>
          <w:color w:val="000000"/>
        </w:rPr>
        <w:t>elegidos (</w:t>
      </w:r>
      <w:r>
        <w:rPr>
          <w:rFonts w:ascii="Noto Sans" w:hAnsi="Noto Sans"/>
          <w:b/>
          <w:color w:val="000000"/>
        </w:rPr>
        <w:t>Norte, centro o sur)</w:t>
      </w:r>
    </w:p>
    <w:p w:rsidR="00CA6262" w:rsidRDefault="00CA6262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¿De qué se alimentaban?</w:t>
      </w:r>
    </w:p>
    <w:p w:rsidR="00CA6262" w:rsidRDefault="00CA6262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Artesanía que tenían</w:t>
      </w:r>
    </w:p>
    <w:p w:rsidR="00E80019" w:rsidRDefault="002C4060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 w:rsidRPr="002C4060">
        <w:rPr>
          <w:rFonts w:ascii="Noto Sans" w:hAnsi="Noto Sans"/>
          <w:b/>
          <w:color w:val="000000"/>
        </w:rPr>
        <w:t>Coloca imágenes de estos pueblos</w:t>
      </w:r>
      <w:r w:rsidR="00E80019" w:rsidRPr="002C4060">
        <w:rPr>
          <w:rFonts w:ascii="Noto Sans" w:hAnsi="Noto Sans"/>
          <w:b/>
          <w:color w:val="000000"/>
        </w:rPr>
        <w:t>.</w:t>
      </w:r>
    </w:p>
    <w:p w:rsidR="00253D2D" w:rsidRDefault="00253D2D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En caso que no tengas computador. Puedes hacer un trabajo escrito en carpeta.</w:t>
      </w:r>
    </w:p>
    <w:p w:rsidR="00253D2D" w:rsidRPr="002C4060" w:rsidRDefault="00253D2D" w:rsidP="00E80019">
      <w:pPr>
        <w:pStyle w:val="NormalWeb"/>
        <w:shd w:val="clear" w:color="auto" w:fill="FFFFFF"/>
        <w:spacing w:before="0" w:beforeAutospacing="0" w:after="150" w:afterAutospacing="0"/>
        <w:rPr>
          <w:rFonts w:ascii="Noto Sans" w:hAnsi="Noto Sans"/>
          <w:b/>
          <w:color w:val="000000"/>
        </w:rPr>
      </w:pPr>
      <w:r>
        <w:rPr>
          <w:rFonts w:ascii="Noto Sans" w:hAnsi="Noto Sans"/>
          <w:b/>
          <w:color w:val="000000"/>
        </w:rPr>
        <w:t>Nota: Se revisará al regreso a clases.</w:t>
      </w:r>
    </w:p>
    <w:sectPr w:rsidR="00253D2D" w:rsidRPr="002C4060" w:rsidSect="00EC42F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29D4"/>
    <w:multiLevelType w:val="multilevel"/>
    <w:tmpl w:val="AD0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1F"/>
    <w:rsid w:val="000C2903"/>
    <w:rsid w:val="001C3766"/>
    <w:rsid w:val="001C5AE6"/>
    <w:rsid w:val="00221F97"/>
    <w:rsid w:val="002243AE"/>
    <w:rsid w:val="00234A24"/>
    <w:rsid w:val="00252285"/>
    <w:rsid w:val="00253D2D"/>
    <w:rsid w:val="002C4060"/>
    <w:rsid w:val="00352FBD"/>
    <w:rsid w:val="003A0607"/>
    <w:rsid w:val="003F1F44"/>
    <w:rsid w:val="00466414"/>
    <w:rsid w:val="004752A2"/>
    <w:rsid w:val="004F7217"/>
    <w:rsid w:val="00557DE2"/>
    <w:rsid w:val="0057078B"/>
    <w:rsid w:val="005C1FB7"/>
    <w:rsid w:val="00743D7D"/>
    <w:rsid w:val="007643F0"/>
    <w:rsid w:val="00784AA4"/>
    <w:rsid w:val="007B4255"/>
    <w:rsid w:val="00804920"/>
    <w:rsid w:val="00A5661F"/>
    <w:rsid w:val="00AE1528"/>
    <w:rsid w:val="00BA30C8"/>
    <w:rsid w:val="00BB1AE3"/>
    <w:rsid w:val="00C64415"/>
    <w:rsid w:val="00CA6262"/>
    <w:rsid w:val="00D30B49"/>
    <w:rsid w:val="00D54AE2"/>
    <w:rsid w:val="00DB4672"/>
    <w:rsid w:val="00E00538"/>
    <w:rsid w:val="00E64FB0"/>
    <w:rsid w:val="00E80019"/>
    <w:rsid w:val="00EC42F1"/>
    <w:rsid w:val="00F20519"/>
    <w:rsid w:val="00F241CC"/>
    <w:rsid w:val="00F457ED"/>
    <w:rsid w:val="00F65669"/>
    <w:rsid w:val="00F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10F0F-4B19-43F9-94FC-9E7D33FD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C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C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C37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 Cubillos Alarcón</cp:lastModifiedBy>
  <cp:revision>2</cp:revision>
  <dcterms:created xsi:type="dcterms:W3CDTF">2020-05-06T03:05:00Z</dcterms:created>
  <dcterms:modified xsi:type="dcterms:W3CDTF">2020-05-06T03:05:00Z</dcterms:modified>
</cp:coreProperties>
</file>