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881B3" w14:textId="77777777" w:rsidR="00DA423C" w:rsidRDefault="00DA423C">
      <w:r>
        <w:t>UNIDAD 1: ¿A quiénes amamos en este mundo?</w:t>
      </w:r>
    </w:p>
    <w:p w14:paraId="0A648539" w14:textId="77777777" w:rsidR="00B04D5E" w:rsidRPr="00B04D5E" w:rsidRDefault="00B04D5E">
      <w:pPr>
        <w:rPr>
          <w:b/>
        </w:rPr>
      </w:pPr>
      <w:r w:rsidRPr="00B04D5E">
        <w:rPr>
          <w:b/>
        </w:rPr>
        <w:t>Aspectos má</w:t>
      </w:r>
      <w:r w:rsidR="00760472">
        <w:rPr>
          <w:b/>
        </w:rPr>
        <w:t>s relevantes de las clases 1 a 11</w:t>
      </w:r>
    </w:p>
    <w:p w14:paraId="4D57A357" w14:textId="77777777" w:rsidR="00DA423C" w:rsidRPr="00B04D5E" w:rsidRDefault="00DA423C">
      <w:pPr>
        <w:rPr>
          <w:b/>
        </w:rPr>
      </w:pPr>
      <w:r w:rsidRPr="00B04D5E">
        <w:rPr>
          <w:b/>
        </w:rPr>
        <w:t xml:space="preserve">Recuerda que </w:t>
      </w:r>
    </w:p>
    <w:p w14:paraId="36220CF5" w14:textId="77777777" w:rsidR="009F5A65" w:rsidRDefault="00DA423C" w:rsidP="004C68ED">
      <w:pPr>
        <w:jc w:val="both"/>
      </w:pPr>
      <w:r w:rsidRPr="00B04D5E">
        <w:rPr>
          <w:b/>
          <w:u w:val="single"/>
        </w:rPr>
        <w:t>El lenguaje figurado</w:t>
      </w:r>
      <w:r>
        <w:t xml:space="preserve"> (o connotativo) permite nombrar un elemento mediante el nombre de otro estableciendo una asociación de ideas. Las figuras literarias son una forma de emplear este tipo de lenguaje, se pueden encontrar en las canciones o en los poemas, incluso en la vida cotidiana, en los ‘dichos’ por ejemplo, dotando a las palabras de cierta expresividad, estas figuras de clasifican en distintos tipos dependiendo de la función expresiva que cumplan.</w:t>
      </w:r>
    </w:p>
    <w:p w14:paraId="5357F05D" w14:textId="77777777" w:rsidR="00DA423C" w:rsidRDefault="00DA423C" w:rsidP="004C68ED">
      <w:pPr>
        <w:jc w:val="both"/>
      </w:pPr>
      <w:r>
        <w:t>Algunas figuras que has trabajado en años anteriores son: personificación, comparación y metáfora. El opuesto es el lenguaje literal (o denotativo), en el cual las palabras se usan de acuerdo con su sentido exacto.</w:t>
      </w:r>
    </w:p>
    <w:p w14:paraId="6FAD060F" w14:textId="77777777" w:rsidR="00DA423C" w:rsidRPr="00DA423C" w:rsidRDefault="00DA423C">
      <w:pPr>
        <w:rPr>
          <w:b/>
          <w:u w:val="single"/>
        </w:rPr>
      </w:pPr>
      <w:r w:rsidRPr="00E42CC1">
        <w:rPr>
          <w:b/>
          <w:highlight w:val="yellow"/>
          <w:u w:val="single"/>
        </w:rPr>
        <w:t>Reforzamiento conceptual</w:t>
      </w:r>
      <w:r w:rsidRPr="00DA423C">
        <w:rPr>
          <w:b/>
          <w:u w:val="single"/>
        </w:rPr>
        <w:t xml:space="preserve"> </w:t>
      </w:r>
    </w:p>
    <w:p w14:paraId="5BCE6B54" w14:textId="77777777" w:rsidR="00DA423C" w:rsidRPr="00AD3FC2" w:rsidRDefault="00DA423C" w:rsidP="004C68ED">
      <w:pPr>
        <w:jc w:val="both"/>
        <w:rPr>
          <w:u w:val="single"/>
        </w:rPr>
      </w:pPr>
      <w:r>
        <w:t xml:space="preserve">Como ya sabes, </w:t>
      </w:r>
      <w:r w:rsidRPr="00AD3FC2">
        <w:rPr>
          <w:u w:val="single"/>
        </w:rPr>
        <w:t>el cuento es un texto de extensión breve que pertenece al género narrativo,</w:t>
      </w:r>
      <w:r>
        <w:t xml:space="preserve"> </w:t>
      </w:r>
      <w:r w:rsidRPr="00AD3FC2">
        <w:rPr>
          <w:u w:val="single"/>
        </w:rPr>
        <w:t>presenta pocos personajes y se centra en un hecho principal que va de la mano con el conflicto narrativo, el cual propicia el desarrollo de la acción gracias a la motivación que presenta el protagonista por cumplir su propósito.</w:t>
      </w:r>
    </w:p>
    <w:p w14:paraId="18F8555A" w14:textId="77777777" w:rsidR="00DA423C" w:rsidRPr="00AD3FC2" w:rsidRDefault="00DA423C">
      <w:pPr>
        <w:rPr>
          <w:b/>
        </w:rPr>
      </w:pPr>
      <w:r w:rsidRPr="00E42CC1">
        <w:rPr>
          <w:b/>
          <w:highlight w:val="yellow"/>
        </w:rPr>
        <w:t>Recuerda que...</w:t>
      </w:r>
      <w:r w:rsidRPr="00AD3FC2">
        <w:rPr>
          <w:b/>
        </w:rPr>
        <w:t xml:space="preserve"> </w:t>
      </w:r>
    </w:p>
    <w:p w14:paraId="09EF1D63" w14:textId="77777777" w:rsidR="00DA423C" w:rsidRPr="00AD3FC2" w:rsidRDefault="00DA423C" w:rsidP="004C68ED">
      <w:pPr>
        <w:jc w:val="both"/>
        <w:rPr>
          <w:u w:val="single"/>
        </w:rPr>
      </w:pPr>
      <w:r w:rsidRPr="00AD3FC2">
        <w:rPr>
          <w:u w:val="single"/>
        </w:rPr>
        <w:t>Los personajes pueden analizarse en cuanto a su importancia,</w:t>
      </w:r>
      <w:r>
        <w:t xml:space="preserve"> por medio de las acciones y cómo estas afectan el transcurso de la historia en los relatos. </w:t>
      </w:r>
      <w:r w:rsidRPr="00AD3FC2">
        <w:rPr>
          <w:u w:val="single"/>
        </w:rPr>
        <w:t>El cuento cumple con una estructura</w:t>
      </w:r>
      <w:r>
        <w:t xml:space="preserve"> de los acontecimientos que puede ordenarse fácilmente (</w:t>
      </w:r>
      <w:r w:rsidRPr="00AD3FC2">
        <w:rPr>
          <w:u w:val="single"/>
        </w:rPr>
        <w:t>inicio, nudo o conflicto, desarrollo y desenlace</w:t>
      </w:r>
      <w:proofErr w:type="gramStart"/>
      <w:r>
        <w:t>) ,</w:t>
      </w:r>
      <w:proofErr w:type="gramEnd"/>
      <w:r>
        <w:t xml:space="preserve"> pero no todos los escritores siguen esta premisa, la literatura y sus técnicas van mutando, la experimentación con el orden se hace fundamental en la narrativa más contemporánea. </w:t>
      </w:r>
      <w:r w:rsidRPr="00AD3FC2">
        <w:rPr>
          <w:u w:val="single"/>
        </w:rPr>
        <w:t>Es importante poder ubicar fechas y lugares dentro de los relatos para así ir creando mentalmente el espacio de la narración en el que se mueven los personajes.</w:t>
      </w:r>
    </w:p>
    <w:p w14:paraId="35472194" w14:textId="77777777" w:rsidR="00DA423C" w:rsidRDefault="00AD3FC2" w:rsidP="004C68ED">
      <w:pPr>
        <w:jc w:val="both"/>
      </w:pPr>
      <w:r>
        <w:t>En la estrategia de lectura e</w:t>
      </w:r>
      <w:r w:rsidR="00DA423C">
        <w:t>xisten variados organizadores gráficos que ayudan a relacionar los elementos del cuento y comprender lo que relata. Uno de ellos es el mapa de la historia, que te permite relacionar los siguientes elementos:</w:t>
      </w:r>
    </w:p>
    <w:p w14:paraId="04DFF09A" w14:textId="77777777" w:rsidR="00A65ED2" w:rsidRDefault="00A65ED2">
      <w:r>
        <w:rPr>
          <w:noProof/>
          <w:lang w:eastAsia="es-CL"/>
        </w:rPr>
        <w:drawing>
          <wp:anchor distT="0" distB="0" distL="114300" distR="114300" simplePos="0" relativeHeight="251658240" behindDoc="0" locked="0" layoutInCell="1" allowOverlap="1" wp14:anchorId="000D76C6" wp14:editId="1F923491">
            <wp:simplePos x="0" y="0"/>
            <wp:positionH relativeFrom="column">
              <wp:posOffset>355227</wp:posOffset>
            </wp:positionH>
            <wp:positionV relativeFrom="paragraph">
              <wp:posOffset>12021</wp:posOffset>
            </wp:positionV>
            <wp:extent cx="4641011" cy="3101861"/>
            <wp:effectExtent l="0" t="0" r="7620" b="3810"/>
            <wp:wrapThrough wrapText="bothSides">
              <wp:wrapPolygon edited="0">
                <wp:start x="0" y="0"/>
                <wp:lineTo x="0" y="21494"/>
                <wp:lineTo x="21547" y="21494"/>
                <wp:lineTo x="2154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0435" t="41290" r="32982" b="15222"/>
                    <a:stretch/>
                  </pic:blipFill>
                  <pic:spPr bwMode="auto">
                    <a:xfrm>
                      <a:off x="0" y="0"/>
                      <a:ext cx="4641011" cy="3101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E0283" w14:textId="77777777" w:rsidR="00A65ED2" w:rsidRDefault="00A65ED2"/>
    <w:p w14:paraId="005328C5" w14:textId="77777777" w:rsidR="00A65ED2" w:rsidRDefault="00A65ED2"/>
    <w:p w14:paraId="114FC47E" w14:textId="77777777" w:rsidR="00A65ED2" w:rsidRDefault="00A65ED2"/>
    <w:p w14:paraId="3C31CEB9" w14:textId="77777777" w:rsidR="00A65ED2" w:rsidRDefault="00A65ED2"/>
    <w:p w14:paraId="5DD452D9" w14:textId="77777777" w:rsidR="00A65ED2" w:rsidRDefault="00A65ED2"/>
    <w:p w14:paraId="357B315D" w14:textId="77777777" w:rsidR="00A65ED2" w:rsidRDefault="00A65ED2"/>
    <w:p w14:paraId="52219127" w14:textId="77777777" w:rsidR="00A65ED2" w:rsidRDefault="00A65ED2"/>
    <w:p w14:paraId="6CCA733C" w14:textId="77777777" w:rsidR="00A65ED2" w:rsidRDefault="00A65ED2"/>
    <w:p w14:paraId="2DB3BE7B" w14:textId="77777777" w:rsidR="00A65ED2" w:rsidRDefault="00A65ED2"/>
    <w:p w14:paraId="639F4DEC" w14:textId="77777777" w:rsidR="00A65ED2" w:rsidRDefault="00A65ED2"/>
    <w:p w14:paraId="717D3D62" w14:textId="77777777" w:rsidR="00A65ED2" w:rsidRDefault="00A65ED2"/>
    <w:p w14:paraId="6CA8D2F5" w14:textId="77777777" w:rsidR="00A65ED2" w:rsidRDefault="00A65ED2"/>
    <w:p w14:paraId="23B1F2AC" w14:textId="77777777" w:rsidR="00A65ED2" w:rsidRPr="00A65ED2" w:rsidRDefault="00A65ED2">
      <w:pPr>
        <w:rPr>
          <w:b/>
          <w:u w:val="single"/>
        </w:rPr>
      </w:pPr>
      <w:r w:rsidRPr="00E42CC1">
        <w:rPr>
          <w:b/>
          <w:highlight w:val="yellow"/>
          <w:u w:val="single"/>
        </w:rPr>
        <w:t>Reforzamiento conceptual</w:t>
      </w:r>
      <w:r w:rsidRPr="00A65ED2">
        <w:rPr>
          <w:b/>
          <w:u w:val="single"/>
        </w:rPr>
        <w:t xml:space="preserve"> </w:t>
      </w:r>
    </w:p>
    <w:p w14:paraId="7CB77916" w14:textId="77777777" w:rsidR="00A65ED2" w:rsidRPr="00AD3FC2" w:rsidRDefault="00A65ED2" w:rsidP="004C68ED">
      <w:pPr>
        <w:jc w:val="both"/>
        <w:rPr>
          <w:u w:val="single"/>
        </w:rPr>
      </w:pPr>
      <w:r>
        <w:t xml:space="preserve">Los personajes habitan el mundo narrado y se mueven dentro de él, a pesar de ello existe una distinción entre </w:t>
      </w:r>
      <w:r w:rsidRPr="00AD3FC2">
        <w:rPr>
          <w:u w:val="single"/>
        </w:rPr>
        <w:t xml:space="preserve">aquellos personajes que muestran características de evolución dentro del relato y los que no experimentan cambios: </w:t>
      </w:r>
    </w:p>
    <w:p w14:paraId="25AD4192" w14:textId="77777777" w:rsidR="00B04D5E" w:rsidRDefault="00A65ED2" w:rsidP="004C68ED">
      <w:pPr>
        <w:jc w:val="both"/>
      </w:pPr>
      <w:r w:rsidRPr="00B04D5E">
        <w:rPr>
          <w:b/>
        </w:rPr>
        <w:t>Personajes dinámicos</w:t>
      </w:r>
      <w:r>
        <w:t xml:space="preserve">: experimentan una evolución a lo largo del desarrollo de las acciones. </w:t>
      </w:r>
      <w:r w:rsidRPr="00B04D5E">
        <w:rPr>
          <w:b/>
        </w:rPr>
        <w:t>Personajes estáticos</w:t>
      </w:r>
      <w:r>
        <w:t>: presentan los mismos rasgos a lo largo de toda la narración; no experimentan cambios en su comportamiento o en sus características personales.</w:t>
      </w:r>
    </w:p>
    <w:p w14:paraId="02B94C31" w14:textId="77777777" w:rsidR="00A65ED2" w:rsidRDefault="00A65ED2" w:rsidP="004C68ED">
      <w:pPr>
        <w:jc w:val="both"/>
      </w:pPr>
      <w:r>
        <w:lastRenderedPageBreak/>
        <w:t xml:space="preserve"> Esta diferencia te ayudará comprender las acciones y acontecimientos dentro del relato y su relevancia.</w:t>
      </w:r>
    </w:p>
    <w:p w14:paraId="19ACB896" w14:textId="77777777" w:rsidR="00B04D5E" w:rsidRPr="00B04D5E" w:rsidRDefault="00B04D5E" w:rsidP="004C68ED">
      <w:pPr>
        <w:jc w:val="both"/>
        <w:rPr>
          <w:b/>
        </w:rPr>
      </w:pPr>
      <w:r w:rsidRPr="00E42CC1">
        <w:rPr>
          <w:b/>
          <w:highlight w:val="yellow"/>
        </w:rPr>
        <w:t>Recuerda que</w:t>
      </w:r>
      <w:r w:rsidRPr="00B04D5E">
        <w:rPr>
          <w:b/>
        </w:rPr>
        <w:t xml:space="preserve">  </w:t>
      </w:r>
    </w:p>
    <w:p w14:paraId="12322299" w14:textId="77777777" w:rsidR="00B04D5E" w:rsidRDefault="00B04D5E" w:rsidP="004C68ED">
      <w:pPr>
        <w:jc w:val="both"/>
      </w:pPr>
      <w:r>
        <w:t xml:space="preserve">- </w:t>
      </w:r>
      <w:r w:rsidRPr="00AD3FC2">
        <w:rPr>
          <w:b/>
          <w:u w:val="single"/>
        </w:rPr>
        <w:t>El contexto de producción</w:t>
      </w:r>
      <w:r w:rsidRPr="00AD3FC2">
        <w:rPr>
          <w:u w:val="single"/>
        </w:rPr>
        <w:t xml:space="preserve"> es el espacio y tiempo en que se sitúa el autor o autora de una obra, está afuera de ella, y nos da ciertas claves para tener una mejor comprensión, ya que nos permite tener en cuenta,</w:t>
      </w:r>
      <w:r>
        <w:t xml:space="preserve"> por ejemplo, cuáles son las creencias y tecnologías de la época, la situación económica y la situación política que experimenta quien crea la obra. </w:t>
      </w:r>
    </w:p>
    <w:p w14:paraId="2865F25E" w14:textId="77777777" w:rsidR="00DA423C" w:rsidRPr="00AD3FC2" w:rsidRDefault="00B04D5E" w:rsidP="004C68ED">
      <w:pPr>
        <w:jc w:val="both"/>
        <w:rPr>
          <w:u w:val="single"/>
        </w:rPr>
      </w:pPr>
      <w:r w:rsidRPr="00AD3FC2">
        <w:rPr>
          <w:u w:val="single"/>
        </w:rPr>
        <w:t xml:space="preserve">- </w:t>
      </w:r>
      <w:r w:rsidRPr="00AD3FC2">
        <w:rPr>
          <w:b/>
          <w:u w:val="single"/>
        </w:rPr>
        <w:t>La evolución de los personajes</w:t>
      </w:r>
      <w:r w:rsidRPr="00AD3FC2">
        <w:rPr>
          <w:u w:val="single"/>
        </w:rPr>
        <w:t xml:space="preserve"> está determinada por el entorno y por las acciones propias y del resto de los personajes, está profundamente ligada al conflicto de la obra y determina el desarrollo y desenlace de ésta. </w:t>
      </w:r>
    </w:p>
    <w:p w14:paraId="6A0FCF1F" w14:textId="77777777" w:rsidR="00B04D5E" w:rsidRDefault="00B04D5E" w:rsidP="004C68ED">
      <w:pPr>
        <w:jc w:val="both"/>
        <w:rPr>
          <w:b/>
          <w:u w:val="single"/>
        </w:rPr>
      </w:pPr>
      <w:r w:rsidRPr="00E42CC1">
        <w:rPr>
          <w:b/>
          <w:highlight w:val="yellow"/>
          <w:u w:val="single"/>
        </w:rPr>
        <w:t>La evolución de los personajes en la narración</w:t>
      </w:r>
    </w:p>
    <w:p w14:paraId="7B89C355" w14:textId="77777777" w:rsidR="00B04D5E" w:rsidRDefault="00B04D5E" w:rsidP="004C68ED">
      <w:pPr>
        <w:jc w:val="both"/>
      </w:pPr>
      <w:r>
        <w:t>Las narraciones literarias —como cuentos, novelas y leyendas, entre otras— no solo cuentan una historia, sino que crean un mundo en el que esa historia tiene sentido. Este mundo narrado se construye a partir de diversos elementos. Observa el esquema:</w:t>
      </w:r>
    </w:p>
    <w:p w14:paraId="6F17835F" w14:textId="77777777" w:rsidR="00B04D5E" w:rsidRDefault="00B04D5E">
      <w:pPr>
        <w:rPr>
          <w:noProof/>
          <w:lang w:eastAsia="es-CL"/>
        </w:rPr>
      </w:pPr>
      <w:r>
        <w:rPr>
          <w:noProof/>
          <w:lang w:eastAsia="es-CL"/>
        </w:rPr>
        <w:drawing>
          <wp:inline distT="0" distB="0" distL="0" distR="0" wp14:anchorId="46F75FB7" wp14:editId="1B1FCA12">
            <wp:extent cx="5612130" cy="19342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750" t="57698" r="26834" b="11394"/>
                    <a:stretch/>
                  </pic:blipFill>
                  <pic:spPr bwMode="auto">
                    <a:xfrm>
                      <a:off x="0" y="0"/>
                      <a:ext cx="5612130" cy="1934210"/>
                    </a:xfrm>
                    <a:prstGeom prst="rect">
                      <a:avLst/>
                    </a:prstGeom>
                    <a:ln>
                      <a:noFill/>
                    </a:ln>
                    <a:extLst>
                      <a:ext uri="{53640926-AAD7-44D8-BBD7-CCE9431645EC}">
                        <a14:shadowObscured xmlns:a14="http://schemas.microsoft.com/office/drawing/2010/main"/>
                      </a:ext>
                    </a:extLst>
                  </pic:spPr>
                </pic:pic>
              </a:graphicData>
            </a:graphic>
          </wp:inline>
        </w:drawing>
      </w:r>
    </w:p>
    <w:p w14:paraId="7417B823" w14:textId="77777777" w:rsidR="00B04D5E" w:rsidRDefault="00B04D5E" w:rsidP="004C68ED">
      <w:pPr>
        <w:jc w:val="both"/>
      </w:pPr>
      <w:r>
        <w:t>Los personajes habitan ese mundo narrado y se desarrollan en él, con sus características y propósitos. También enfrentan conflictos que los hacen cambiar o mostrar características que no se habían notado al principio.</w:t>
      </w:r>
    </w:p>
    <w:p w14:paraId="4D0014D2" w14:textId="77777777" w:rsidR="00B04D5E" w:rsidRDefault="00EE1AD4" w:rsidP="004C68ED">
      <w:pPr>
        <w:jc w:val="both"/>
        <w:rPr>
          <w:b/>
          <w:noProof/>
          <w:u w:val="single"/>
          <w:lang w:eastAsia="es-CL"/>
        </w:rPr>
      </w:pPr>
      <w:r w:rsidRPr="00EE1AD4">
        <w:rPr>
          <w:b/>
          <w:noProof/>
          <w:u w:val="single"/>
          <w:lang w:eastAsia="es-CL"/>
        </w:rPr>
        <w:t>Lenguaje Figurado</w:t>
      </w:r>
      <w:r>
        <w:rPr>
          <w:b/>
          <w:noProof/>
          <w:u w:val="single"/>
          <w:lang w:eastAsia="es-CL"/>
        </w:rPr>
        <w:t xml:space="preserve"> o connotativo</w:t>
      </w:r>
    </w:p>
    <w:p w14:paraId="172B8ABE" w14:textId="77777777" w:rsidR="00EE1AD4" w:rsidRPr="00AD3FC2" w:rsidRDefault="00EE1AD4" w:rsidP="004C68ED">
      <w:pPr>
        <w:jc w:val="both"/>
        <w:rPr>
          <w:u w:val="single"/>
        </w:rPr>
      </w:pPr>
      <w:r w:rsidRPr="00AD3FC2">
        <w:rPr>
          <w:u w:val="single"/>
        </w:rPr>
        <w:t>Este lenguaje se utiliza para expresar una idea o concepto con un significado que dependerá de su contexto en uso, en contraposición al lenguaje denotativo que alude al significado literal de las palabras.</w:t>
      </w:r>
    </w:p>
    <w:p w14:paraId="7C765550" w14:textId="77777777" w:rsidR="00EE1AD4" w:rsidRPr="00EE1AD4" w:rsidRDefault="00EE1AD4">
      <w:pPr>
        <w:rPr>
          <w:noProof/>
          <w:lang w:eastAsia="es-CL"/>
        </w:rPr>
      </w:pPr>
    </w:p>
    <w:p w14:paraId="62B3EA67" w14:textId="77777777" w:rsidR="00B04D5E" w:rsidRDefault="00EE1AD4">
      <w:pPr>
        <w:rPr>
          <w:noProof/>
          <w:lang w:eastAsia="es-CL"/>
        </w:rPr>
      </w:pPr>
      <w:r>
        <w:rPr>
          <w:noProof/>
          <w:lang w:eastAsia="es-CL"/>
        </w:rPr>
        <w:drawing>
          <wp:inline distT="0" distB="0" distL="0" distR="0" wp14:anchorId="2D97DF2B" wp14:editId="36594B2A">
            <wp:extent cx="5951075" cy="194094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18" t="20515" r="24836" b="49524"/>
                    <a:stretch/>
                  </pic:blipFill>
                  <pic:spPr bwMode="auto">
                    <a:xfrm>
                      <a:off x="0" y="0"/>
                      <a:ext cx="5983259" cy="1951441"/>
                    </a:xfrm>
                    <a:prstGeom prst="rect">
                      <a:avLst/>
                    </a:prstGeom>
                    <a:ln>
                      <a:noFill/>
                    </a:ln>
                    <a:extLst>
                      <a:ext uri="{53640926-AAD7-44D8-BBD7-CCE9431645EC}">
                        <a14:shadowObscured xmlns:a14="http://schemas.microsoft.com/office/drawing/2010/main"/>
                      </a:ext>
                    </a:extLst>
                  </pic:spPr>
                </pic:pic>
              </a:graphicData>
            </a:graphic>
          </wp:inline>
        </w:drawing>
      </w:r>
    </w:p>
    <w:p w14:paraId="2B345380" w14:textId="77777777" w:rsidR="00B04D5E" w:rsidRDefault="00B04D5E">
      <w:pPr>
        <w:rPr>
          <w:noProof/>
          <w:lang w:eastAsia="es-CL"/>
        </w:rPr>
      </w:pPr>
    </w:p>
    <w:p w14:paraId="1174266D" w14:textId="77777777" w:rsidR="00CF5373" w:rsidRPr="00CF5373" w:rsidRDefault="00EE1AD4" w:rsidP="004C68ED">
      <w:pPr>
        <w:jc w:val="both"/>
        <w:rPr>
          <w:b/>
          <w:u w:val="single"/>
        </w:rPr>
      </w:pPr>
      <w:r w:rsidRPr="00CF5373">
        <w:rPr>
          <w:b/>
          <w:u w:val="single"/>
        </w:rPr>
        <w:t xml:space="preserve">Concepto clave </w:t>
      </w:r>
    </w:p>
    <w:p w14:paraId="2FF2DDAB" w14:textId="77777777" w:rsidR="00B04D5E" w:rsidRDefault="00EE1AD4" w:rsidP="004C68ED">
      <w:pPr>
        <w:jc w:val="both"/>
      </w:pPr>
      <w:r w:rsidRPr="00AD3FC2">
        <w:rPr>
          <w:b/>
          <w:u w:val="single"/>
        </w:rPr>
        <w:t>El lenguaje de la poesía se expresa principalmente en imágenes</w:t>
      </w:r>
      <w:r>
        <w:t>. Pero no se trata de imágenes visuales como fotos y dibujos, sino de construcciones verbales. Estas imágenes hechas de palabras llegan a la mente del lector y le permiten percibir las ideas, sentimientos y emociones que el poema transmite.</w:t>
      </w:r>
    </w:p>
    <w:p w14:paraId="132EBA32" w14:textId="77777777" w:rsidR="00CF5373" w:rsidRDefault="00CF5373">
      <w:pPr>
        <w:rPr>
          <w:noProof/>
          <w:lang w:eastAsia="es-CL"/>
        </w:rPr>
      </w:pPr>
    </w:p>
    <w:p w14:paraId="02A9D82D" w14:textId="77777777" w:rsidR="00CF5373" w:rsidRDefault="00CF5373"/>
    <w:p w14:paraId="48D6D8D1" w14:textId="77777777" w:rsidR="00CF5373" w:rsidRDefault="00CF5373">
      <w:pPr>
        <w:rPr>
          <w:b/>
          <w:u w:val="single"/>
        </w:rPr>
      </w:pPr>
    </w:p>
    <w:p w14:paraId="754892AE" w14:textId="77777777" w:rsidR="00CF5373" w:rsidRDefault="00CF5373" w:rsidP="004C68ED">
      <w:pPr>
        <w:jc w:val="both"/>
      </w:pPr>
      <w:r w:rsidRPr="00CF5373">
        <w:rPr>
          <w:b/>
          <w:u w:val="single"/>
        </w:rPr>
        <w:lastRenderedPageBreak/>
        <w:t>Reforzamiento conceptual</w:t>
      </w:r>
      <w:r>
        <w:t xml:space="preserve"> </w:t>
      </w:r>
    </w:p>
    <w:p w14:paraId="7C301C5C" w14:textId="77777777" w:rsidR="00B04D5E" w:rsidRDefault="00CF5373" w:rsidP="004C68ED">
      <w:pPr>
        <w:jc w:val="both"/>
      </w:pPr>
      <w:r w:rsidRPr="00AD3FC2">
        <w:rPr>
          <w:u w:val="single"/>
        </w:rPr>
        <w:t xml:space="preserve">El lenguaje figurado se presenta en los textos poéticos mediante la presencia de </w:t>
      </w:r>
      <w:r w:rsidRPr="00AD3FC2">
        <w:rPr>
          <w:b/>
          <w:u w:val="single"/>
        </w:rPr>
        <w:t>figuras retóricas,</w:t>
      </w:r>
      <w:r w:rsidRPr="00AD3FC2">
        <w:rPr>
          <w:u w:val="single"/>
        </w:rPr>
        <w:t xml:space="preserve"> </w:t>
      </w:r>
      <w:r w:rsidRPr="00AD3FC2">
        <w:rPr>
          <w:b/>
          <w:u w:val="single"/>
        </w:rPr>
        <w:t>como la metáfora, la personificación, la hipérbole</w:t>
      </w:r>
      <w:r w:rsidRPr="00CF5373">
        <w:rPr>
          <w:b/>
        </w:rPr>
        <w:t>,</w:t>
      </w:r>
      <w:r>
        <w:t xml:space="preserve"> entre otras. A continuación, recordaremos cómo funcionan y revisaremos algunas. </w:t>
      </w:r>
      <w:r w:rsidRPr="00AD3FC2">
        <w:rPr>
          <w:b/>
          <w:u w:val="single"/>
        </w:rPr>
        <w:t>Las figuras literarias o retóricas como la metáfora o la personificación crean imágenes poéticas, también conocidas como figuras sensoriales, puesto que forman ideas que están asociadas a nuestros sentidos</w:t>
      </w:r>
      <w:r w:rsidRPr="00CF5373">
        <w:rPr>
          <w:b/>
        </w:rPr>
        <w:t>.</w:t>
      </w:r>
      <w:r>
        <w:t xml:space="preserve"> Las imágenes poéticas apelan a alguno o algunos de nuestros sentidos, ya sea la vista, la audición, el tacto, el olfato o el gusto, con el fin de expresar alguna idea, pensamiento, sentimiento o emoción.</w:t>
      </w:r>
    </w:p>
    <w:p w14:paraId="5CBCFF10" w14:textId="77777777" w:rsidR="00CF5373" w:rsidRDefault="00CF5373">
      <w:pPr>
        <w:rPr>
          <w:b/>
        </w:rPr>
      </w:pPr>
      <w:r w:rsidRPr="00CF5373">
        <w:rPr>
          <w:b/>
        </w:rPr>
        <w:t>Recordemos dos figuras literarias</w:t>
      </w:r>
    </w:p>
    <w:p w14:paraId="5991FC93" w14:textId="77777777" w:rsidR="00CF5373" w:rsidRDefault="00CF5373">
      <w:pPr>
        <w:rPr>
          <w:b/>
          <w:noProof/>
          <w:lang w:eastAsia="es-CL"/>
        </w:rPr>
      </w:pPr>
      <w:r>
        <w:rPr>
          <w:b/>
          <w:noProof/>
          <w:lang w:eastAsia="es-CL"/>
        </w:rPr>
        <w:t>Figura literaria                                                                    Definición</w:t>
      </w:r>
    </w:p>
    <w:tbl>
      <w:tblPr>
        <w:tblStyle w:val="Tablaconcuadrcula"/>
        <w:tblW w:w="0" w:type="auto"/>
        <w:tblLook w:val="04A0" w:firstRow="1" w:lastRow="0" w:firstColumn="1" w:lastColumn="0" w:noHBand="0" w:noVBand="1"/>
      </w:tblPr>
      <w:tblGrid>
        <w:gridCol w:w="4414"/>
        <w:gridCol w:w="4414"/>
      </w:tblGrid>
      <w:tr w:rsidR="00CF5373" w14:paraId="696C84B5" w14:textId="77777777" w:rsidTr="00CF5373">
        <w:tc>
          <w:tcPr>
            <w:tcW w:w="4414" w:type="dxa"/>
          </w:tcPr>
          <w:p w14:paraId="50938598" w14:textId="77777777" w:rsidR="00CF5373" w:rsidRPr="00021AB8" w:rsidRDefault="00CF5373">
            <w:pPr>
              <w:rPr>
                <w:b/>
                <w:noProof/>
                <w:lang w:eastAsia="es-CL"/>
              </w:rPr>
            </w:pPr>
            <w:r w:rsidRPr="00021AB8">
              <w:rPr>
                <w:b/>
                <w:noProof/>
                <w:lang w:eastAsia="es-CL"/>
              </w:rPr>
              <w:t>Anáfora</w:t>
            </w:r>
          </w:p>
        </w:tc>
        <w:tc>
          <w:tcPr>
            <w:tcW w:w="4414" w:type="dxa"/>
          </w:tcPr>
          <w:p w14:paraId="4678EB2A" w14:textId="77777777" w:rsidR="00CF5373" w:rsidRPr="00CF5373" w:rsidRDefault="00CF5373">
            <w:pPr>
              <w:rPr>
                <w:noProof/>
                <w:lang w:eastAsia="es-CL"/>
              </w:rPr>
            </w:pPr>
            <w:r w:rsidRPr="00CF5373">
              <w:rPr>
                <w:noProof/>
                <w:lang w:eastAsia="es-CL"/>
              </w:rPr>
              <w:t>Es un recurso que consiste en repetir una palabrao un conjunto de palabras al inicio de un verso u oración.</w:t>
            </w:r>
          </w:p>
          <w:p w14:paraId="27E28705" w14:textId="77777777" w:rsidR="00CF5373" w:rsidRPr="00CF5373" w:rsidRDefault="00CF5373">
            <w:pPr>
              <w:rPr>
                <w:noProof/>
                <w:lang w:eastAsia="es-CL"/>
              </w:rPr>
            </w:pPr>
            <w:r w:rsidRPr="00CF5373">
              <w:rPr>
                <w:noProof/>
                <w:lang w:eastAsia="es-CL"/>
              </w:rPr>
              <w:t>Ejemplo:</w:t>
            </w:r>
          </w:p>
          <w:p w14:paraId="38629FB6" w14:textId="77777777" w:rsidR="00CF5373" w:rsidRDefault="00021AB8">
            <w:pPr>
              <w:rPr>
                <w:noProof/>
                <w:lang w:eastAsia="es-CL"/>
              </w:rPr>
            </w:pPr>
            <w:r>
              <w:rPr>
                <w:b/>
                <w:noProof/>
                <w:lang w:eastAsia="es-CL"/>
              </w:rPr>
              <w:t>“</w:t>
            </w:r>
            <w:r w:rsidR="00CF5373">
              <w:rPr>
                <w:b/>
                <w:noProof/>
                <w:lang w:eastAsia="es-CL"/>
              </w:rPr>
              <w:t xml:space="preserve">Es un </w:t>
            </w:r>
            <w:r w:rsidR="00CF5373" w:rsidRPr="00CF5373">
              <w:rPr>
                <w:noProof/>
                <w:lang w:eastAsia="es-CL"/>
              </w:rPr>
              <w:t>vano artificio del cuidado</w:t>
            </w:r>
            <w:r>
              <w:rPr>
                <w:noProof/>
                <w:lang w:eastAsia="es-CL"/>
              </w:rPr>
              <w:t>,</w:t>
            </w:r>
          </w:p>
          <w:p w14:paraId="3A95DB3D" w14:textId="77777777" w:rsidR="00021AB8" w:rsidRDefault="00021AB8">
            <w:pPr>
              <w:rPr>
                <w:noProof/>
                <w:lang w:eastAsia="es-CL"/>
              </w:rPr>
            </w:pPr>
            <w:r w:rsidRPr="00021AB8">
              <w:rPr>
                <w:b/>
                <w:noProof/>
                <w:lang w:eastAsia="es-CL"/>
              </w:rPr>
              <w:t>es una</w:t>
            </w:r>
            <w:r>
              <w:rPr>
                <w:noProof/>
                <w:lang w:eastAsia="es-CL"/>
              </w:rPr>
              <w:t xml:space="preserve"> flor al viento delicada,</w:t>
            </w:r>
          </w:p>
          <w:p w14:paraId="22089000" w14:textId="77777777" w:rsidR="00021AB8" w:rsidRDefault="00021AB8">
            <w:pPr>
              <w:rPr>
                <w:noProof/>
                <w:lang w:eastAsia="es-CL"/>
              </w:rPr>
            </w:pPr>
            <w:r w:rsidRPr="00021AB8">
              <w:rPr>
                <w:b/>
                <w:noProof/>
                <w:lang w:eastAsia="es-CL"/>
              </w:rPr>
              <w:t>es un</w:t>
            </w:r>
            <w:r>
              <w:rPr>
                <w:noProof/>
                <w:lang w:eastAsia="es-CL"/>
              </w:rPr>
              <w:t xml:space="preserve"> resguardo inútil para el hado,</w:t>
            </w:r>
          </w:p>
          <w:p w14:paraId="3D890580" w14:textId="77777777" w:rsidR="00CF5373" w:rsidRDefault="00021AB8">
            <w:pPr>
              <w:rPr>
                <w:noProof/>
                <w:lang w:eastAsia="es-CL"/>
              </w:rPr>
            </w:pPr>
            <w:r w:rsidRPr="00021AB8">
              <w:rPr>
                <w:b/>
                <w:noProof/>
                <w:lang w:eastAsia="es-CL"/>
              </w:rPr>
              <w:t>es una</w:t>
            </w:r>
            <w:r>
              <w:rPr>
                <w:noProof/>
                <w:lang w:eastAsia="es-CL"/>
              </w:rPr>
              <w:t xml:space="preserve"> necia diligencia errada” </w:t>
            </w:r>
          </w:p>
          <w:p w14:paraId="4CA4CD80" w14:textId="77777777" w:rsidR="00021AB8" w:rsidRDefault="00021AB8">
            <w:pPr>
              <w:rPr>
                <w:b/>
                <w:noProof/>
                <w:lang w:eastAsia="es-CL"/>
              </w:rPr>
            </w:pPr>
          </w:p>
        </w:tc>
      </w:tr>
      <w:tr w:rsidR="00CF5373" w14:paraId="2ACCB73A" w14:textId="77777777" w:rsidTr="00CF5373">
        <w:tc>
          <w:tcPr>
            <w:tcW w:w="4414" w:type="dxa"/>
          </w:tcPr>
          <w:p w14:paraId="032C1276" w14:textId="77777777" w:rsidR="00CF5373" w:rsidRPr="00021AB8" w:rsidRDefault="00021AB8">
            <w:pPr>
              <w:rPr>
                <w:b/>
                <w:noProof/>
                <w:lang w:eastAsia="es-CL"/>
              </w:rPr>
            </w:pPr>
            <w:r>
              <w:rPr>
                <w:b/>
                <w:noProof/>
                <w:lang w:eastAsia="es-CL"/>
              </w:rPr>
              <w:t>Aliteración</w:t>
            </w:r>
          </w:p>
        </w:tc>
        <w:tc>
          <w:tcPr>
            <w:tcW w:w="4414" w:type="dxa"/>
          </w:tcPr>
          <w:p w14:paraId="4CCCF243" w14:textId="77777777" w:rsidR="00CF5373" w:rsidRDefault="00021AB8">
            <w:pPr>
              <w:rPr>
                <w:noProof/>
                <w:lang w:eastAsia="es-CL"/>
              </w:rPr>
            </w:pPr>
            <w:r>
              <w:rPr>
                <w:noProof/>
                <w:lang w:eastAsia="es-CL"/>
              </w:rPr>
              <w:t>Es un recurso que consiste enn repetir y / o combinar sonidos a lom largo de un mismo verso, con el fin de obtener un efecto sonoro.</w:t>
            </w:r>
          </w:p>
          <w:p w14:paraId="6D76D36C" w14:textId="77777777" w:rsidR="00021AB8" w:rsidRDefault="00021AB8">
            <w:pPr>
              <w:rPr>
                <w:noProof/>
                <w:lang w:eastAsia="es-CL"/>
              </w:rPr>
            </w:pPr>
            <w:r>
              <w:rPr>
                <w:noProof/>
                <w:lang w:eastAsia="es-CL"/>
              </w:rPr>
              <w:t>Ejemplo:</w:t>
            </w:r>
          </w:p>
          <w:p w14:paraId="0299DA56" w14:textId="77777777" w:rsidR="00021AB8" w:rsidRDefault="00021AB8">
            <w:pPr>
              <w:rPr>
                <w:noProof/>
                <w:lang w:eastAsia="es-CL"/>
              </w:rPr>
            </w:pPr>
            <w:r>
              <w:rPr>
                <w:noProof/>
                <w:lang w:eastAsia="es-CL"/>
              </w:rPr>
              <w:t xml:space="preserve">“En el </w:t>
            </w:r>
            <w:r w:rsidRPr="00021AB8">
              <w:rPr>
                <w:noProof/>
                <w:u w:val="single"/>
                <w:lang w:eastAsia="es-CL"/>
              </w:rPr>
              <w:t>s</w:t>
            </w:r>
            <w:r w:rsidRPr="00021AB8">
              <w:rPr>
                <w:noProof/>
                <w:lang w:eastAsia="es-CL"/>
              </w:rPr>
              <w:t>i</w:t>
            </w:r>
            <w:r>
              <w:rPr>
                <w:noProof/>
                <w:lang w:eastAsia="es-CL"/>
              </w:rPr>
              <w:t xml:space="preserve">lencio </w:t>
            </w:r>
            <w:r w:rsidRPr="00021AB8">
              <w:rPr>
                <w:noProof/>
                <w:u w:val="single"/>
                <w:lang w:eastAsia="es-CL"/>
              </w:rPr>
              <w:t>s</w:t>
            </w:r>
            <w:r>
              <w:rPr>
                <w:noProof/>
                <w:lang w:eastAsia="es-CL"/>
              </w:rPr>
              <w:t>e e</w:t>
            </w:r>
            <w:r w:rsidRPr="00021AB8">
              <w:rPr>
                <w:noProof/>
                <w:u w:val="single"/>
                <w:lang w:eastAsia="es-CL"/>
              </w:rPr>
              <w:t>s</w:t>
            </w:r>
            <w:r>
              <w:rPr>
                <w:noProof/>
                <w:lang w:eastAsia="es-CL"/>
              </w:rPr>
              <w:t xml:space="preserve">cuchan los </w:t>
            </w:r>
            <w:r w:rsidRPr="00021AB8">
              <w:rPr>
                <w:noProof/>
                <w:u w:val="single"/>
                <w:lang w:eastAsia="es-CL"/>
              </w:rPr>
              <w:t>s</w:t>
            </w:r>
            <w:r>
              <w:rPr>
                <w:noProof/>
                <w:lang w:eastAsia="es-CL"/>
              </w:rPr>
              <w:t>u</w:t>
            </w:r>
            <w:r w:rsidRPr="00021AB8">
              <w:rPr>
                <w:noProof/>
                <w:u w:val="single"/>
                <w:lang w:eastAsia="es-CL"/>
              </w:rPr>
              <w:t>s</w:t>
            </w:r>
            <w:r>
              <w:rPr>
                <w:noProof/>
                <w:lang w:eastAsia="es-CL"/>
              </w:rPr>
              <w:t xml:space="preserve">uros de las </w:t>
            </w:r>
            <w:r w:rsidRPr="00021AB8">
              <w:rPr>
                <w:noProof/>
                <w:u w:val="single"/>
                <w:lang w:eastAsia="es-CL"/>
              </w:rPr>
              <w:t>s</w:t>
            </w:r>
            <w:r>
              <w:rPr>
                <w:noProof/>
                <w:lang w:eastAsia="es-CL"/>
              </w:rPr>
              <w:t>erpientes</w:t>
            </w:r>
          </w:p>
          <w:p w14:paraId="6359D1B5" w14:textId="77777777" w:rsidR="00021AB8" w:rsidRDefault="00021AB8" w:rsidP="00021AB8">
            <w:pPr>
              <w:spacing w:line="480" w:lineRule="auto"/>
              <w:rPr>
                <w:noProof/>
                <w:lang w:eastAsia="es-CL"/>
              </w:rPr>
            </w:pPr>
            <w:r w:rsidRPr="00021AB8">
              <w:rPr>
                <w:noProof/>
                <w:u w:val="single"/>
                <w:lang w:eastAsia="es-CL"/>
              </w:rPr>
              <w:t>R</w:t>
            </w:r>
            <w:r>
              <w:rPr>
                <w:noProof/>
                <w:lang w:eastAsia="es-CL"/>
              </w:rPr>
              <w:t xml:space="preserve">ondando los </w:t>
            </w:r>
            <w:r w:rsidRPr="00021AB8">
              <w:rPr>
                <w:noProof/>
                <w:u w:val="single"/>
                <w:lang w:eastAsia="es-CL"/>
              </w:rPr>
              <w:t>r</w:t>
            </w:r>
            <w:r>
              <w:rPr>
                <w:noProof/>
                <w:lang w:eastAsia="es-CL"/>
              </w:rPr>
              <w:t>oque</w:t>
            </w:r>
            <w:r w:rsidRPr="00021AB8">
              <w:rPr>
                <w:noProof/>
                <w:u w:val="single"/>
                <w:lang w:eastAsia="es-CL"/>
              </w:rPr>
              <w:t>r</w:t>
            </w:r>
            <w:r>
              <w:rPr>
                <w:noProof/>
                <w:lang w:eastAsia="es-CL"/>
              </w:rPr>
              <w:t>ios”</w:t>
            </w:r>
          </w:p>
          <w:p w14:paraId="07CEFD01" w14:textId="77777777" w:rsidR="00021AB8" w:rsidRPr="00021AB8" w:rsidRDefault="00021AB8">
            <w:pPr>
              <w:rPr>
                <w:noProof/>
                <w:lang w:eastAsia="es-CL"/>
              </w:rPr>
            </w:pPr>
          </w:p>
        </w:tc>
      </w:tr>
    </w:tbl>
    <w:p w14:paraId="0A9DF7D4" w14:textId="77777777" w:rsidR="00CF5373" w:rsidRDefault="00CF5373">
      <w:pPr>
        <w:rPr>
          <w:b/>
          <w:noProof/>
          <w:lang w:eastAsia="es-CL"/>
        </w:rPr>
      </w:pPr>
    </w:p>
    <w:p w14:paraId="693925A1" w14:textId="77777777" w:rsidR="00576D3F" w:rsidRPr="00576D3F" w:rsidRDefault="00021AB8" w:rsidP="004C68ED">
      <w:pPr>
        <w:jc w:val="both"/>
        <w:rPr>
          <w:b/>
          <w:u w:val="single"/>
        </w:rPr>
      </w:pPr>
      <w:r w:rsidRPr="00576D3F">
        <w:rPr>
          <w:b/>
          <w:u w:val="single"/>
        </w:rPr>
        <w:t xml:space="preserve">Reforzamiento conceptual </w:t>
      </w:r>
    </w:p>
    <w:p w14:paraId="5065725F" w14:textId="77777777" w:rsidR="00CF5373" w:rsidRDefault="00021AB8" w:rsidP="004C68ED">
      <w:pPr>
        <w:jc w:val="both"/>
      </w:pPr>
      <w:r w:rsidRPr="00576D3F">
        <w:rPr>
          <w:b/>
        </w:rPr>
        <w:t>Metáfora:</w:t>
      </w:r>
      <w:r>
        <w:t xml:space="preserve"> Figura retórica de pensamiento por medio de la cual una realidad o concepto se expresan por medio de una realidad o concepto diferentes con los que lo representado guarda cierta relación de semejanza. Ejemplo: “la primavera de la vida”, refiriéndose a la juventud. En este caso se establece una relación de semejanza entre los sonidos de la Tierra y los sonidos que hace el tambor indio. Al hablar de componentes o elementos de la Tierra, o si se caracteriza a la Tierra, el objeto lírico sigue siendo la Tierra puesto que se está hablando de elementos o características de ella.</w:t>
      </w:r>
    </w:p>
    <w:p w14:paraId="5EE17B07" w14:textId="77777777" w:rsidR="00B04D5E" w:rsidRDefault="00576D3F" w:rsidP="004C68ED">
      <w:pPr>
        <w:jc w:val="both"/>
        <w:rPr>
          <w:b/>
          <w:u w:val="single"/>
        </w:rPr>
      </w:pPr>
      <w:r w:rsidRPr="00576D3F">
        <w:rPr>
          <w:b/>
          <w:u w:val="single"/>
        </w:rPr>
        <w:t>El lenguaje de la poesía</w:t>
      </w:r>
    </w:p>
    <w:p w14:paraId="0B39B78E" w14:textId="77777777" w:rsidR="00576D3F" w:rsidRDefault="00471F4F" w:rsidP="004C68ED">
      <w:pPr>
        <w:jc w:val="both"/>
      </w:pPr>
      <w:r>
        <w:rPr>
          <w:noProof/>
          <w:lang w:eastAsia="es-CL"/>
        </w:rPr>
        <w:drawing>
          <wp:anchor distT="0" distB="0" distL="114300" distR="114300" simplePos="0" relativeHeight="251659264" behindDoc="0" locked="0" layoutInCell="1" allowOverlap="1" wp14:anchorId="1AA55C3B" wp14:editId="54D01255">
            <wp:simplePos x="0" y="0"/>
            <wp:positionH relativeFrom="margin">
              <wp:align>left</wp:align>
            </wp:positionH>
            <wp:positionV relativeFrom="paragraph">
              <wp:posOffset>1042586</wp:posOffset>
            </wp:positionV>
            <wp:extent cx="5736566" cy="1875284"/>
            <wp:effectExtent l="0" t="0" r="0" b="0"/>
            <wp:wrapThrough wrapText="bothSides">
              <wp:wrapPolygon edited="0">
                <wp:start x="0" y="0"/>
                <wp:lineTo x="0" y="21285"/>
                <wp:lineTo x="21521" y="21285"/>
                <wp:lineTo x="2152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837" t="62890" r="28526" b="10574"/>
                    <a:stretch/>
                  </pic:blipFill>
                  <pic:spPr bwMode="auto">
                    <a:xfrm>
                      <a:off x="0" y="0"/>
                      <a:ext cx="5736566" cy="1875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D3F" w:rsidRPr="00471F4F">
        <w:rPr>
          <w:b/>
        </w:rPr>
        <w:t>Los poemas expresan sentimientos, emociones</w:t>
      </w:r>
      <w:r w:rsidR="00576D3F">
        <w:t xml:space="preserve"> o ideas acerca de algún elemento o experiencia que llama la atención del poeta y sobre el cual este crea una nueva realidad mediante el lenguaje. Es decir, aunque un poema hable de cosas conocidas, estas se recrean y se presentan como nuevas y únicas, pues expresan una subjetividad particular. Así, el objeto lírico pasa a ser un tema específico mediante la voz del hablante lírico.</w:t>
      </w:r>
    </w:p>
    <w:p w14:paraId="4043674D" w14:textId="77777777" w:rsidR="00471F4F" w:rsidRDefault="00471F4F">
      <w:pPr>
        <w:rPr>
          <w:b/>
          <w:noProof/>
          <w:u w:val="single"/>
          <w:lang w:eastAsia="es-CL"/>
        </w:rPr>
      </w:pPr>
    </w:p>
    <w:p w14:paraId="74DECEF5" w14:textId="77777777" w:rsidR="005B6F45" w:rsidRDefault="005B6F45">
      <w:pPr>
        <w:rPr>
          <w:b/>
          <w:noProof/>
          <w:u w:val="single"/>
          <w:lang w:eastAsia="es-CL"/>
        </w:rPr>
      </w:pPr>
    </w:p>
    <w:p w14:paraId="22B692FA" w14:textId="77777777" w:rsidR="005B6F45" w:rsidRDefault="005B6F45">
      <w:pPr>
        <w:rPr>
          <w:b/>
          <w:noProof/>
          <w:u w:val="single"/>
          <w:lang w:eastAsia="es-CL"/>
        </w:rPr>
      </w:pPr>
    </w:p>
    <w:p w14:paraId="513151F8" w14:textId="77777777" w:rsidR="0057775D" w:rsidRDefault="0057775D">
      <w:pPr>
        <w:rPr>
          <w:b/>
          <w:noProof/>
          <w:u w:val="single"/>
          <w:lang w:eastAsia="es-CL"/>
        </w:rPr>
      </w:pPr>
      <w:r>
        <w:rPr>
          <w:noProof/>
          <w:lang w:eastAsia="es-CL"/>
        </w:rPr>
        <w:lastRenderedPageBreak/>
        <w:drawing>
          <wp:anchor distT="0" distB="0" distL="114300" distR="114300" simplePos="0" relativeHeight="251660288" behindDoc="0" locked="0" layoutInCell="1" allowOverlap="1" wp14:anchorId="4D5C2AFC" wp14:editId="63E9D2CC">
            <wp:simplePos x="0" y="0"/>
            <wp:positionH relativeFrom="margin">
              <wp:posOffset>-533616</wp:posOffset>
            </wp:positionH>
            <wp:positionV relativeFrom="paragraph">
              <wp:posOffset>396</wp:posOffset>
            </wp:positionV>
            <wp:extent cx="6602042" cy="2544792"/>
            <wp:effectExtent l="0" t="0" r="8890" b="8255"/>
            <wp:wrapThrough wrapText="bothSides">
              <wp:wrapPolygon edited="0">
                <wp:start x="0" y="0"/>
                <wp:lineTo x="0" y="21508"/>
                <wp:lineTo x="21567" y="21508"/>
                <wp:lineTo x="2156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521" t="32815" r="22222" b="29988"/>
                    <a:stretch/>
                  </pic:blipFill>
                  <pic:spPr bwMode="auto">
                    <a:xfrm>
                      <a:off x="0" y="0"/>
                      <a:ext cx="6602042" cy="2544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26611" w14:textId="77777777" w:rsidR="0057775D" w:rsidRDefault="0057775D">
      <w:pPr>
        <w:rPr>
          <w:b/>
          <w:noProof/>
          <w:u w:val="single"/>
          <w:lang w:eastAsia="es-CL"/>
        </w:rPr>
      </w:pPr>
    </w:p>
    <w:p w14:paraId="7EB2853F" w14:textId="77777777" w:rsidR="00E42CC1" w:rsidRDefault="00E42CC1" w:rsidP="00E42CC1">
      <w:pPr>
        <w:pStyle w:val="Prrafodelista"/>
        <w:numPr>
          <w:ilvl w:val="0"/>
          <w:numId w:val="2"/>
        </w:numPr>
        <w:rPr>
          <w:b/>
          <w:noProof/>
          <w:u w:val="single"/>
          <w:lang w:eastAsia="es-CL"/>
        </w:rPr>
      </w:pPr>
      <w:r w:rsidRPr="00E42CC1">
        <w:rPr>
          <w:b/>
          <w:noProof/>
          <w:u w:val="single"/>
          <w:lang w:eastAsia="es-CL"/>
        </w:rPr>
        <w:t>HABIENDO ANALIZADO PROFUNDAMENTE LAS CARACTERÍSTICAS QUE DEBE POSEER UN CUENTO, TE INVITO A ELABORAR UN TRABAJO EN EL CUAL EVIDENCIES LO APRENDIDO.</w:t>
      </w:r>
    </w:p>
    <w:p w14:paraId="21AEB175" w14:textId="77777777" w:rsidR="00B868AF" w:rsidRPr="00E42CC1" w:rsidRDefault="00B868AF" w:rsidP="00E42CC1">
      <w:pPr>
        <w:pStyle w:val="Prrafodelista"/>
        <w:numPr>
          <w:ilvl w:val="0"/>
          <w:numId w:val="2"/>
        </w:numPr>
        <w:rPr>
          <w:b/>
          <w:noProof/>
          <w:u w:val="single"/>
          <w:lang w:eastAsia="es-CL"/>
        </w:rPr>
      </w:pPr>
    </w:p>
    <w:p w14:paraId="45DA9AD0" w14:textId="77777777" w:rsidR="00E42CC1" w:rsidRDefault="00E42CC1" w:rsidP="00E42CC1">
      <w:pPr>
        <w:pStyle w:val="Prrafodelista"/>
        <w:numPr>
          <w:ilvl w:val="0"/>
          <w:numId w:val="2"/>
        </w:numPr>
        <w:rPr>
          <w:b/>
          <w:noProof/>
          <w:u w:val="single"/>
          <w:lang w:eastAsia="es-CL"/>
        </w:rPr>
      </w:pPr>
      <w:r w:rsidRPr="00E42CC1">
        <w:rPr>
          <w:b/>
          <w:noProof/>
          <w:u w:val="single"/>
          <w:lang w:eastAsia="es-CL"/>
        </w:rPr>
        <w:t>CONSIDERANDO LA SITUACIÓN A LAS QUE NOS VEMOS ENFRENTADOS (PANDEMIA), HAY SITUACIONES QUE PODRÍAS CONSIDERAR PARA CREAR UN CUENTO, INCLUYENDO TODOS LOS ASPECTOS DESTACADOS CON AMARILLO</w:t>
      </w:r>
      <w:r w:rsidR="00B868AF">
        <w:rPr>
          <w:b/>
          <w:noProof/>
          <w:u w:val="single"/>
          <w:lang w:eastAsia="es-CL"/>
        </w:rPr>
        <w:t>.</w:t>
      </w:r>
    </w:p>
    <w:p w14:paraId="6E71F813" w14:textId="77777777" w:rsidR="00B868AF" w:rsidRPr="00E42CC1" w:rsidRDefault="00B868AF" w:rsidP="00E42CC1">
      <w:pPr>
        <w:pStyle w:val="Prrafodelista"/>
        <w:numPr>
          <w:ilvl w:val="0"/>
          <w:numId w:val="2"/>
        </w:numPr>
        <w:rPr>
          <w:b/>
          <w:noProof/>
          <w:u w:val="single"/>
          <w:lang w:eastAsia="es-CL"/>
        </w:rPr>
      </w:pPr>
    </w:p>
    <w:p w14:paraId="2546DAEE" w14:textId="77777777" w:rsidR="00E42CC1" w:rsidRPr="00E42CC1" w:rsidRDefault="00E42CC1" w:rsidP="00E42CC1">
      <w:pPr>
        <w:pStyle w:val="Prrafodelista"/>
        <w:numPr>
          <w:ilvl w:val="0"/>
          <w:numId w:val="2"/>
        </w:numPr>
        <w:rPr>
          <w:b/>
          <w:noProof/>
          <w:u w:val="single"/>
          <w:lang w:eastAsia="es-CL"/>
        </w:rPr>
      </w:pPr>
      <w:r w:rsidRPr="00E42CC1">
        <w:rPr>
          <w:b/>
          <w:noProof/>
          <w:u w:val="single"/>
          <w:lang w:eastAsia="es-CL"/>
        </w:rPr>
        <w:t xml:space="preserve">TU EVALUACIÓN SERÁ MEDIANTE UNA </w:t>
      </w:r>
      <w:r w:rsidR="00B868AF">
        <w:rPr>
          <w:b/>
          <w:noProof/>
          <w:u w:val="single"/>
          <w:lang w:eastAsia="es-CL"/>
        </w:rPr>
        <w:t>RÚBRICA.</w:t>
      </w:r>
    </w:p>
    <w:p w14:paraId="2A4990D6" w14:textId="77777777" w:rsidR="0057775D" w:rsidRDefault="00B868AF" w:rsidP="00B868AF">
      <w:pPr>
        <w:jc w:val="center"/>
        <w:rPr>
          <w:b/>
          <w:noProof/>
          <w:u w:val="single"/>
          <w:lang w:eastAsia="es-CL"/>
        </w:rPr>
      </w:pPr>
      <w:r w:rsidRPr="00B868AF">
        <w:rPr>
          <w:b/>
          <w:noProof/>
          <w:u w:val="single"/>
          <w:lang w:eastAsia="es-CL"/>
        </w:rPr>
        <w:t>Rúbrica para evaluar la EXPRESIÓN ESCRITA: CUENTO</w:t>
      </w:r>
    </w:p>
    <w:tbl>
      <w:tblPr>
        <w:tblStyle w:val="Tablaconcuadrcula"/>
        <w:tblW w:w="10490" w:type="dxa"/>
        <w:tblInd w:w="-856" w:type="dxa"/>
        <w:tblLook w:val="04A0" w:firstRow="1" w:lastRow="0" w:firstColumn="1" w:lastColumn="0" w:noHBand="0" w:noVBand="1"/>
      </w:tblPr>
      <w:tblGrid>
        <w:gridCol w:w="1407"/>
        <w:gridCol w:w="2421"/>
        <w:gridCol w:w="2410"/>
        <w:gridCol w:w="2268"/>
        <w:gridCol w:w="1984"/>
      </w:tblGrid>
      <w:tr w:rsidR="00B868AF" w14:paraId="5E9E1889" w14:textId="77777777" w:rsidTr="00B868AF">
        <w:tc>
          <w:tcPr>
            <w:tcW w:w="1407" w:type="dxa"/>
          </w:tcPr>
          <w:p w14:paraId="63463A4E" w14:textId="77777777" w:rsidR="00B868AF" w:rsidRDefault="00B868AF" w:rsidP="00B868AF">
            <w:pPr>
              <w:jc w:val="center"/>
              <w:rPr>
                <w:b/>
                <w:noProof/>
                <w:u w:val="single"/>
                <w:lang w:eastAsia="es-CL"/>
              </w:rPr>
            </w:pPr>
          </w:p>
        </w:tc>
        <w:tc>
          <w:tcPr>
            <w:tcW w:w="2421" w:type="dxa"/>
          </w:tcPr>
          <w:p w14:paraId="1837B701" w14:textId="77777777" w:rsidR="00B868AF" w:rsidRPr="00B868AF" w:rsidRDefault="00B868AF" w:rsidP="00B868AF">
            <w:pPr>
              <w:jc w:val="center"/>
              <w:rPr>
                <w:b/>
                <w:noProof/>
                <w:lang w:eastAsia="es-CL"/>
              </w:rPr>
            </w:pPr>
            <w:r w:rsidRPr="00B868AF">
              <w:rPr>
                <w:b/>
                <w:noProof/>
                <w:lang w:eastAsia="es-CL"/>
              </w:rPr>
              <w:t>4</w:t>
            </w:r>
          </w:p>
        </w:tc>
        <w:tc>
          <w:tcPr>
            <w:tcW w:w="2410" w:type="dxa"/>
          </w:tcPr>
          <w:p w14:paraId="2C744DB9" w14:textId="77777777" w:rsidR="00B868AF" w:rsidRPr="00B868AF" w:rsidRDefault="00B868AF" w:rsidP="00B868AF">
            <w:pPr>
              <w:jc w:val="center"/>
              <w:rPr>
                <w:b/>
                <w:noProof/>
                <w:lang w:eastAsia="es-CL"/>
              </w:rPr>
            </w:pPr>
            <w:r w:rsidRPr="00B868AF">
              <w:rPr>
                <w:b/>
                <w:noProof/>
                <w:lang w:eastAsia="es-CL"/>
              </w:rPr>
              <w:t>3</w:t>
            </w:r>
          </w:p>
        </w:tc>
        <w:tc>
          <w:tcPr>
            <w:tcW w:w="2268" w:type="dxa"/>
          </w:tcPr>
          <w:p w14:paraId="04D67A11" w14:textId="77777777" w:rsidR="00B868AF" w:rsidRPr="00B868AF" w:rsidRDefault="00B868AF" w:rsidP="00B868AF">
            <w:pPr>
              <w:jc w:val="center"/>
              <w:rPr>
                <w:b/>
                <w:noProof/>
                <w:lang w:eastAsia="es-CL"/>
              </w:rPr>
            </w:pPr>
            <w:r w:rsidRPr="00B868AF">
              <w:rPr>
                <w:b/>
                <w:noProof/>
                <w:lang w:eastAsia="es-CL"/>
              </w:rPr>
              <w:t>2</w:t>
            </w:r>
          </w:p>
        </w:tc>
        <w:tc>
          <w:tcPr>
            <w:tcW w:w="1984" w:type="dxa"/>
          </w:tcPr>
          <w:p w14:paraId="33159912" w14:textId="77777777" w:rsidR="00B868AF" w:rsidRPr="00B868AF" w:rsidRDefault="00B868AF" w:rsidP="00B868AF">
            <w:pPr>
              <w:jc w:val="center"/>
              <w:rPr>
                <w:b/>
                <w:noProof/>
                <w:lang w:eastAsia="es-CL"/>
              </w:rPr>
            </w:pPr>
            <w:r w:rsidRPr="00B868AF">
              <w:rPr>
                <w:b/>
                <w:noProof/>
                <w:lang w:eastAsia="es-CL"/>
              </w:rPr>
              <w:t>1</w:t>
            </w:r>
          </w:p>
        </w:tc>
      </w:tr>
      <w:tr w:rsidR="00B868AF" w14:paraId="4F83D8B2" w14:textId="77777777" w:rsidTr="00B868AF">
        <w:tc>
          <w:tcPr>
            <w:tcW w:w="1407" w:type="dxa"/>
          </w:tcPr>
          <w:p w14:paraId="7220272B" w14:textId="77777777" w:rsidR="00B868AF" w:rsidRPr="00B868AF" w:rsidRDefault="00B868AF" w:rsidP="00B868AF">
            <w:pPr>
              <w:jc w:val="center"/>
              <w:rPr>
                <w:b/>
                <w:noProof/>
                <w:lang w:eastAsia="es-CL"/>
              </w:rPr>
            </w:pPr>
            <w:r w:rsidRPr="00B868AF">
              <w:rPr>
                <w:b/>
                <w:noProof/>
                <w:lang w:eastAsia="es-CL"/>
              </w:rPr>
              <w:t>Título</w:t>
            </w:r>
          </w:p>
        </w:tc>
        <w:tc>
          <w:tcPr>
            <w:tcW w:w="2421" w:type="dxa"/>
          </w:tcPr>
          <w:p w14:paraId="568B8FEF" w14:textId="77777777" w:rsidR="00B868AF" w:rsidRPr="00B868AF" w:rsidRDefault="00B868AF" w:rsidP="00B868AF">
            <w:pPr>
              <w:jc w:val="both"/>
              <w:rPr>
                <w:noProof/>
                <w:lang w:eastAsia="es-CL"/>
              </w:rPr>
            </w:pPr>
            <w:r>
              <w:rPr>
                <w:noProof/>
                <w:lang w:eastAsia="es-CL"/>
              </w:rPr>
              <w:t>El título es creativo, llama la atención y está relacionado al cuento.</w:t>
            </w:r>
          </w:p>
        </w:tc>
        <w:tc>
          <w:tcPr>
            <w:tcW w:w="2410" w:type="dxa"/>
          </w:tcPr>
          <w:p w14:paraId="431DB2A5" w14:textId="77777777" w:rsidR="00B868AF" w:rsidRPr="00B868AF" w:rsidRDefault="00B868AF" w:rsidP="00B868AF">
            <w:pPr>
              <w:jc w:val="both"/>
              <w:rPr>
                <w:noProof/>
                <w:lang w:eastAsia="es-CL"/>
              </w:rPr>
            </w:pPr>
            <w:r w:rsidRPr="00B868AF">
              <w:rPr>
                <w:noProof/>
                <w:lang w:eastAsia="es-CL"/>
              </w:rPr>
              <w:t>E</w:t>
            </w:r>
            <w:r>
              <w:rPr>
                <w:noProof/>
                <w:lang w:eastAsia="es-CL"/>
              </w:rPr>
              <w:t>l título está relacionado al cuento.</w:t>
            </w:r>
          </w:p>
        </w:tc>
        <w:tc>
          <w:tcPr>
            <w:tcW w:w="2268" w:type="dxa"/>
          </w:tcPr>
          <w:p w14:paraId="655B3037" w14:textId="77777777" w:rsidR="00B868AF" w:rsidRPr="00B868AF" w:rsidRDefault="00B868AF" w:rsidP="00B868AF">
            <w:pPr>
              <w:jc w:val="center"/>
              <w:rPr>
                <w:noProof/>
                <w:lang w:eastAsia="es-CL"/>
              </w:rPr>
            </w:pPr>
            <w:r>
              <w:rPr>
                <w:noProof/>
                <w:lang w:eastAsia="es-CL"/>
              </w:rPr>
              <w:t>El título está presente,pero no parece estar relacionado al cuento</w:t>
            </w:r>
          </w:p>
        </w:tc>
        <w:tc>
          <w:tcPr>
            <w:tcW w:w="1984" w:type="dxa"/>
          </w:tcPr>
          <w:p w14:paraId="7655AABC" w14:textId="77777777" w:rsidR="00B868AF" w:rsidRPr="00B868AF" w:rsidRDefault="00B868AF" w:rsidP="00B868AF">
            <w:pPr>
              <w:jc w:val="center"/>
              <w:rPr>
                <w:noProof/>
                <w:lang w:eastAsia="es-CL"/>
              </w:rPr>
            </w:pPr>
            <w:r>
              <w:rPr>
                <w:noProof/>
                <w:lang w:eastAsia="es-CL"/>
              </w:rPr>
              <w:t>No hay un título</w:t>
            </w:r>
          </w:p>
        </w:tc>
      </w:tr>
      <w:tr w:rsidR="00B868AF" w14:paraId="2166E5CD" w14:textId="77777777" w:rsidTr="00B868AF">
        <w:tc>
          <w:tcPr>
            <w:tcW w:w="1407" w:type="dxa"/>
          </w:tcPr>
          <w:p w14:paraId="101CFBCF" w14:textId="77777777" w:rsidR="00B868AF" w:rsidRPr="00B868AF" w:rsidRDefault="00B868AF" w:rsidP="00B868AF">
            <w:pPr>
              <w:jc w:val="center"/>
              <w:rPr>
                <w:b/>
                <w:noProof/>
                <w:lang w:eastAsia="es-CL"/>
              </w:rPr>
            </w:pPr>
            <w:r w:rsidRPr="00B868AF">
              <w:rPr>
                <w:b/>
                <w:noProof/>
                <w:lang w:eastAsia="es-CL"/>
              </w:rPr>
              <w:t>Estructura</w:t>
            </w:r>
          </w:p>
        </w:tc>
        <w:tc>
          <w:tcPr>
            <w:tcW w:w="2421" w:type="dxa"/>
          </w:tcPr>
          <w:p w14:paraId="42F4F131" w14:textId="77777777" w:rsidR="00B868AF" w:rsidRPr="00B868AF" w:rsidRDefault="00B868AF" w:rsidP="00B868AF">
            <w:pPr>
              <w:jc w:val="center"/>
              <w:rPr>
                <w:noProof/>
                <w:lang w:eastAsia="es-CL"/>
              </w:rPr>
            </w:pPr>
            <w:r>
              <w:rPr>
                <w:noProof/>
                <w:lang w:eastAsia="es-CL"/>
              </w:rPr>
              <w:t>Respeta las nor</w:t>
            </w:r>
            <w:r w:rsidR="00E82956">
              <w:rPr>
                <w:noProof/>
                <w:lang w:eastAsia="es-CL"/>
              </w:rPr>
              <w:t>mas formales propias del cuento: inicio, desarrollo y desenlace.</w:t>
            </w:r>
          </w:p>
        </w:tc>
        <w:tc>
          <w:tcPr>
            <w:tcW w:w="2410" w:type="dxa"/>
          </w:tcPr>
          <w:p w14:paraId="49D5B918" w14:textId="77777777" w:rsidR="00B868AF" w:rsidRPr="00E82956" w:rsidRDefault="00E82956" w:rsidP="00B868AF">
            <w:pPr>
              <w:jc w:val="center"/>
              <w:rPr>
                <w:noProof/>
                <w:lang w:eastAsia="es-CL"/>
              </w:rPr>
            </w:pPr>
            <w:r>
              <w:rPr>
                <w:noProof/>
                <w:lang w:eastAsia="es-CL"/>
              </w:rPr>
              <w:t>Aparecen las partes formales propias del cuento:</w:t>
            </w:r>
            <w:r w:rsidRPr="00E82956">
              <w:rPr>
                <w:noProof/>
                <w:lang w:eastAsia="es-CL"/>
              </w:rPr>
              <w:t xml:space="preserve"> inicio, desarrollo y desenlace</w:t>
            </w:r>
            <w:r>
              <w:rPr>
                <w:noProof/>
                <w:lang w:eastAsia="es-CL"/>
              </w:rPr>
              <w:t>, pero estas aparecen de forma desproporcionada</w:t>
            </w:r>
          </w:p>
        </w:tc>
        <w:tc>
          <w:tcPr>
            <w:tcW w:w="2268" w:type="dxa"/>
          </w:tcPr>
          <w:p w14:paraId="272AB4D2" w14:textId="77777777" w:rsidR="00B868AF" w:rsidRPr="00E82956" w:rsidRDefault="00E82956" w:rsidP="00B868AF">
            <w:pPr>
              <w:jc w:val="center"/>
              <w:rPr>
                <w:noProof/>
                <w:lang w:eastAsia="es-CL"/>
              </w:rPr>
            </w:pPr>
            <w:r>
              <w:rPr>
                <w:noProof/>
                <w:lang w:eastAsia="es-CL"/>
              </w:rPr>
              <w:t xml:space="preserve">El cuento tiene </w:t>
            </w:r>
            <w:r w:rsidRPr="00E82956">
              <w:rPr>
                <w:noProof/>
                <w:lang w:eastAsia="es-CL"/>
              </w:rPr>
              <w:t>inicio, desarrollo y desenlace</w:t>
            </w:r>
            <w:r>
              <w:rPr>
                <w:noProof/>
                <w:lang w:eastAsia="es-CL"/>
              </w:rPr>
              <w:t>; pero no son del todo claros y llega a desviarse del tema en algunas ocasiones.</w:t>
            </w:r>
          </w:p>
        </w:tc>
        <w:tc>
          <w:tcPr>
            <w:tcW w:w="1984" w:type="dxa"/>
          </w:tcPr>
          <w:p w14:paraId="2C67B3BB" w14:textId="77777777" w:rsidR="00B868AF" w:rsidRPr="00E82956" w:rsidRDefault="00E82956" w:rsidP="00B868AF">
            <w:pPr>
              <w:jc w:val="center"/>
              <w:rPr>
                <w:noProof/>
                <w:lang w:eastAsia="es-CL"/>
              </w:rPr>
            </w:pPr>
            <w:r w:rsidRPr="00E82956">
              <w:rPr>
                <w:noProof/>
                <w:lang w:eastAsia="es-CL"/>
              </w:rPr>
              <w:t>El cuento tiene inicio, desarrollo y desenlace</w:t>
            </w:r>
            <w:r>
              <w:rPr>
                <w:noProof/>
                <w:lang w:eastAsia="es-CL"/>
              </w:rPr>
              <w:t xml:space="preserve"> pero no son claros y se desvía del tema, o bien, carece de uno o dos de los componentes.</w:t>
            </w:r>
          </w:p>
        </w:tc>
      </w:tr>
      <w:tr w:rsidR="00B868AF" w14:paraId="65771976" w14:textId="77777777" w:rsidTr="00B868AF">
        <w:tc>
          <w:tcPr>
            <w:tcW w:w="1407" w:type="dxa"/>
          </w:tcPr>
          <w:p w14:paraId="038AAD49" w14:textId="77777777" w:rsidR="00B868AF" w:rsidRPr="00B868AF" w:rsidRDefault="00B868AF" w:rsidP="00B868AF">
            <w:pPr>
              <w:jc w:val="center"/>
              <w:rPr>
                <w:b/>
                <w:noProof/>
                <w:lang w:eastAsia="es-CL"/>
              </w:rPr>
            </w:pPr>
            <w:r w:rsidRPr="00B868AF">
              <w:rPr>
                <w:b/>
                <w:noProof/>
                <w:lang w:eastAsia="es-CL"/>
              </w:rPr>
              <w:t>Ideas expresadas</w:t>
            </w:r>
          </w:p>
        </w:tc>
        <w:tc>
          <w:tcPr>
            <w:tcW w:w="2421" w:type="dxa"/>
          </w:tcPr>
          <w:p w14:paraId="7A268BC1" w14:textId="77777777" w:rsidR="00B868AF" w:rsidRPr="00E82956" w:rsidRDefault="00E82956" w:rsidP="00B868AF">
            <w:pPr>
              <w:jc w:val="center"/>
              <w:rPr>
                <w:noProof/>
                <w:lang w:eastAsia="es-CL"/>
              </w:rPr>
            </w:pPr>
            <w:r>
              <w:rPr>
                <w:noProof/>
                <w:lang w:eastAsia="es-CL"/>
              </w:rPr>
              <w:t>El cuento  está bien organizado. Una idea sigue a la otra en una secuencia lógica con transiciones claras.</w:t>
            </w:r>
          </w:p>
        </w:tc>
        <w:tc>
          <w:tcPr>
            <w:tcW w:w="2410" w:type="dxa"/>
          </w:tcPr>
          <w:p w14:paraId="33CC5AD5" w14:textId="77777777" w:rsidR="00B868AF" w:rsidRPr="00E82956" w:rsidRDefault="00E82956" w:rsidP="00B868AF">
            <w:pPr>
              <w:jc w:val="center"/>
              <w:rPr>
                <w:noProof/>
                <w:lang w:eastAsia="es-CL"/>
              </w:rPr>
            </w:pPr>
            <w:r>
              <w:rPr>
                <w:noProof/>
                <w:lang w:eastAsia="es-CL"/>
              </w:rPr>
              <w:t>El cuento está bastante organizado. Una idea parece fuera de lugar. Las transiciones son claras.</w:t>
            </w:r>
          </w:p>
        </w:tc>
        <w:tc>
          <w:tcPr>
            <w:tcW w:w="2268" w:type="dxa"/>
          </w:tcPr>
          <w:p w14:paraId="41C570A0" w14:textId="77777777" w:rsidR="00B868AF" w:rsidRPr="00E82956" w:rsidRDefault="00E82956" w:rsidP="00B868AF">
            <w:pPr>
              <w:jc w:val="center"/>
              <w:rPr>
                <w:noProof/>
                <w:lang w:eastAsia="es-CL"/>
              </w:rPr>
            </w:pPr>
            <w:r>
              <w:rPr>
                <w:noProof/>
                <w:lang w:eastAsia="es-CL"/>
              </w:rPr>
              <w:t>El cuento es un poco difícil de seguir. Las transiciones no son claras en más de una ocasión.</w:t>
            </w:r>
          </w:p>
        </w:tc>
        <w:tc>
          <w:tcPr>
            <w:tcW w:w="1984" w:type="dxa"/>
          </w:tcPr>
          <w:p w14:paraId="4E7E7C65" w14:textId="77777777" w:rsidR="00B868AF" w:rsidRPr="00E82956" w:rsidRDefault="00E82956" w:rsidP="00B868AF">
            <w:pPr>
              <w:jc w:val="center"/>
              <w:rPr>
                <w:noProof/>
                <w:lang w:eastAsia="es-CL"/>
              </w:rPr>
            </w:pPr>
            <w:r>
              <w:rPr>
                <w:noProof/>
                <w:lang w:eastAsia="es-CL"/>
              </w:rPr>
              <w:t>Las ideas parecen estar ordenadas al azar. Aún cuando hay buenas oraciones de transición, éstas no pueden hacer que el cuento aparezca organizado.</w:t>
            </w:r>
          </w:p>
        </w:tc>
      </w:tr>
      <w:tr w:rsidR="00B868AF" w14:paraId="425B006F" w14:textId="77777777" w:rsidTr="00B868AF">
        <w:tc>
          <w:tcPr>
            <w:tcW w:w="1407" w:type="dxa"/>
          </w:tcPr>
          <w:p w14:paraId="2518BDDA" w14:textId="77777777" w:rsidR="00B868AF" w:rsidRPr="00B868AF" w:rsidRDefault="00B868AF" w:rsidP="00B868AF">
            <w:pPr>
              <w:jc w:val="center"/>
              <w:rPr>
                <w:b/>
                <w:noProof/>
                <w:lang w:eastAsia="es-CL"/>
              </w:rPr>
            </w:pPr>
            <w:r w:rsidRPr="00B868AF">
              <w:rPr>
                <w:b/>
                <w:noProof/>
                <w:lang w:eastAsia="es-CL"/>
              </w:rPr>
              <w:t>Creatividad</w:t>
            </w:r>
          </w:p>
        </w:tc>
        <w:tc>
          <w:tcPr>
            <w:tcW w:w="2421" w:type="dxa"/>
          </w:tcPr>
          <w:p w14:paraId="413822F2" w14:textId="77777777" w:rsidR="00B868AF" w:rsidRPr="00E82956" w:rsidRDefault="00E82956" w:rsidP="00B868AF">
            <w:pPr>
              <w:jc w:val="center"/>
              <w:rPr>
                <w:noProof/>
                <w:lang w:eastAsia="es-CL"/>
              </w:rPr>
            </w:pPr>
            <w:r>
              <w:rPr>
                <w:noProof/>
                <w:lang w:eastAsia="es-CL"/>
              </w:rPr>
              <w:t>El cuento contiene muchos detalles creativos que contribuyen al disfrute del lector.</w:t>
            </w:r>
          </w:p>
        </w:tc>
        <w:tc>
          <w:tcPr>
            <w:tcW w:w="2410" w:type="dxa"/>
          </w:tcPr>
          <w:p w14:paraId="21A17415" w14:textId="77777777" w:rsidR="00B868AF" w:rsidRPr="00E82956" w:rsidRDefault="00B15D5F" w:rsidP="00B868AF">
            <w:pPr>
              <w:jc w:val="center"/>
              <w:rPr>
                <w:noProof/>
                <w:lang w:eastAsia="es-CL"/>
              </w:rPr>
            </w:pPr>
            <w:r>
              <w:rPr>
                <w:noProof/>
                <w:lang w:eastAsia="es-CL"/>
              </w:rPr>
              <w:t>El cuento contiene algunos detalles</w:t>
            </w:r>
            <w:r w:rsidR="00DE50EB">
              <w:rPr>
                <w:noProof/>
                <w:lang w:eastAsia="es-CL"/>
              </w:rPr>
              <w:t xml:space="preserve"> creativos que contribuyen al disfrute del lector.</w:t>
            </w:r>
          </w:p>
        </w:tc>
        <w:tc>
          <w:tcPr>
            <w:tcW w:w="2268" w:type="dxa"/>
          </w:tcPr>
          <w:p w14:paraId="49EF1F1F" w14:textId="77777777" w:rsidR="00B868AF" w:rsidRPr="00DE50EB" w:rsidRDefault="00DE50EB" w:rsidP="00B868AF">
            <w:pPr>
              <w:jc w:val="center"/>
              <w:rPr>
                <w:noProof/>
                <w:lang w:eastAsia="es-CL"/>
              </w:rPr>
            </w:pPr>
            <w:r w:rsidRPr="00DE50EB">
              <w:rPr>
                <w:noProof/>
                <w:lang w:eastAsia="es-CL"/>
              </w:rPr>
              <w:t xml:space="preserve">El cuento </w:t>
            </w:r>
            <w:r>
              <w:rPr>
                <w:noProof/>
                <w:lang w:eastAsia="es-CL"/>
              </w:rPr>
              <w:t>contiene pocos detalles creativos, pero éstos distraen del cuento.</w:t>
            </w:r>
          </w:p>
        </w:tc>
        <w:tc>
          <w:tcPr>
            <w:tcW w:w="1984" w:type="dxa"/>
          </w:tcPr>
          <w:p w14:paraId="7589CBC3" w14:textId="77777777" w:rsidR="00B868AF" w:rsidRPr="00DE50EB" w:rsidRDefault="00DE50EB" w:rsidP="00B868AF">
            <w:pPr>
              <w:jc w:val="center"/>
              <w:rPr>
                <w:noProof/>
                <w:lang w:eastAsia="es-CL"/>
              </w:rPr>
            </w:pPr>
            <w:r>
              <w:rPr>
                <w:noProof/>
                <w:lang w:eastAsia="es-CL"/>
              </w:rPr>
              <w:t>Hay poca evidencia de creatividad en el cuento.</w:t>
            </w:r>
          </w:p>
        </w:tc>
      </w:tr>
      <w:tr w:rsidR="00B868AF" w14:paraId="536F8586" w14:textId="77777777" w:rsidTr="00B868AF">
        <w:tc>
          <w:tcPr>
            <w:tcW w:w="1407" w:type="dxa"/>
          </w:tcPr>
          <w:p w14:paraId="382C8142" w14:textId="77777777" w:rsidR="00B868AF" w:rsidRPr="00B868AF" w:rsidRDefault="00B868AF" w:rsidP="00B868AF">
            <w:pPr>
              <w:jc w:val="center"/>
              <w:rPr>
                <w:b/>
                <w:noProof/>
                <w:lang w:eastAsia="es-CL"/>
              </w:rPr>
            </w:pPr>
            <w:r w:rsidRPr="00B868AF">
              <w:rPr>
                <w:b/>
                <w:noProof/>
                <w:lang w:eastAsia="es-CL"/>
              </w:rPr>
              <w:t>Orden y presentación</w:t>
            </w:r>
          </w:p>
        </w:tc>
        <w:tc>
          <w:tcPr>
            <w:tcW w:w="2421" w:type="dxa"/>
          </w:tcPr>
          <w:p w14:paraId="1E67A023" w14:textId="77777777" w:rsidR="00B868AF" w:rsidRPr="00DE50EB" w:rsidRDefault="00DE50EB" w:rsidP="00B868AF">
            <w:pPr>
              <w:jc w:val="center"/>
              <w:rPr>
                <w:noProof/>
                <w:lang w:eastAsia="es-CL"/>
              </w:rPr>
            </w:pPr>
            <w:r>
              <w:rPr>
                <w:noProof/>
                <w:lang w:eastAsia="es-CL"/>
              </w:rPr>
              <w:t>El cuento es legible, limpio, ordenado y atractivo. No tiene borrones ni palabras tachadas.</w:t>
            </w:r>
          </w:p>
        </w:tc>
        <w:tc>
          <w:tcPr>
            <w:tcW w:w="2410" w:type="dxa"/>
          </w:tcPr>
          <w:p w14:paraId="08772C6B" w14:textId="77777777" w:rsidR="00B868AF" w:rsidRPr="00DE50EB" w:rsidRDefault="00DE50EB" w:rsidP="00B868AF">
            <w:pPr>
              <w:jc w:val="center"/>
              <w:rPr>
                <w:noProof/>
                <w:lang w:eastAsia="es-CL"/>
              </w:rPr>
            </w:pPr>
            <w:r>
              <w:rPr>
                <w:noProof/>
                <w:lang w:eastAsia="es-CL"/>
              </w:rPr>
              <w:t>El cuento está ordenado y limpio pero es poco legible. Puede tener un borrón o palabra tachada pero no distrae.</w:t>
            </w:r>
          </w:p>
        </w:tc>
        <w:tc>
          <w:tcPr>
            <w:tcW w:w="2268" w:type="dxa"/>
          </w:tcPr>
          <w:p w14:paraId="5EEFC635" w14:textId="77777777" w:rsidR="00B868AF" w:rsidRPr="006128D9" w:rsidRDefault="006128D9" w:rsidP="00B868AF">
            <w:pPr>
              <w:jc w:val="center"/>
              <w:rPr>
                <w:noProof/>
                <w:lang w:eastAsia="es-CL"/>
              </w:rPr>
            </w:pPr>
            <w:r>
              <w:rPr>
                <w:noProof/>
                <w:lang w:eastAsia="es-CL"/>
              </w:rPr>
              <w:t>El cuento está poco ordenado y limpio aunque es legible. Tiene más de un borrón o tachadura.</w:t>
            </w:r>
          </w:p>
        </w:tc>
        <w:tc>
          <w:tcPr>
            <w:tcW w:w="1984" w:type="dxa"/>
          </w:tcPr>
          <w:p w14:paraId="2F93C814" w14:textId="77777777" w:rsidR="00B868AF" w:rsidRPr="006128D9" w:rsidRDefault="006128D9" w:rsidP="00B868AF">
            <w:pPr>
              <w:jc w:val="center"/>
              <w:rPr>
                <w:noProof/>
                <w:lang w:eastAsia="es-CL"/>
              </w:rPr>
            </w:pPr>
            <w:r>
              <w:rPr>
                <w:noProof/>
                <w:lang w:eastAsia="es-CL"/>
              </w:rPr>
              <w:t>El cuento no es ordendo ni atractivo. Parece que no importó la presentación final.</w:t>
            </w:r>
          </w:p>
        </w:tc>
      </w:tr>
      <w:tr w:rsidR="00B868AF" w14:paraId="4DB246E3" w14:textId="77777777" w:rsidTr="00B868AF">
        <w:tc>
          <w:tcPr>
            <w:tcW w:w="1407" w:type="dxa"/>
          </w:tcPr>
          <w:p w14:paraId="786252D9" w14:textId="77777777" w:rsidR="00B868AF" w:rsidRPr="00B868AF" w:rsidRDefault="00B868AF" w:rsidP="00B868AF">
            <w:pPr>
              <w:jc w:val="center"/>
              <w:rPr>
                <w:b/>
                <w:noProof/>
                <w:lang w:eastAsia="es-CL"/>
              </w:rPr>
            </w:pPr>
            <w:r w:rsidRPr="00B868AF">
              <w:rPr>
                <w:b/>
                <w:noProof/>
                <w:lang w:eastAsia="es-CL"/>
              </w:rPr>
              <w:t>Ortografía</w:t>
            </w:r>
          </w:p>
        </w:tc>
        <w:tc>
          <w:tcPr>
            <w:tcW w:w="2421" w:type="dxa"/>
          </w:tcPr>
          <w:p w14:paraId="6F11419F" w14:textId="77777777" w:rsidR="00B868AF" w:rsidRPr="006128D9" w:rsidRDefault="006128D9" w:rsidP="00B868AF">
            <w:pPr>
              <w:jc w:val="center"/>
              <w:rPr>
                <w:noProof/>
                <w:lang w:eastAsia="es-CL"/>
              </w:rPr>
            </w:pPr>
            <w:r>
              <w:rPr>
                <w:noProof/>
                <w:lang w:eastAsia="es-CL"/>
              </w:rPr>
              <w:t>No hay errores ortográficos</w:t>
            </w:r>
          </w:p>
        </w:tc>
        <w:tc>
          <w:tcPr>
            <w:tcW w:w="2410" w:type="dxa"/>
          </w:tcPr>
          <w:p w14:paraId="040F5518" w14:textId="77777777" w:rsidR="00B868AF" w:rsidRPr="006128D9" w:rsidRDefault="006128D9" w:rsidP="00B868AF">
            <w:pPr>
              <w:jc w:val="center"/>
              <w:rPr>
                <w:noProof/>
                <w:lang w:eastAsia="es-CL"/>
              </w:rPr>
            </w:pPr>
            <w:r w:rsidRPr="006128D9">
              <w:rPr>
                <w:noProof/>
                <w:lang w:eastAsia="es-CL"/>
              </w:rPr>
              <w:t>Hay un error ortográfico.</w:t>
            </w:r>
          </w:p>
        </w:tc>
        <w:tc>
          <w:tcPr>
            <w:tcW w:w="2268" w:type="dxa"/>
          </w:tcPr>
          <w:p w14:paraId="5B403596" w14:textId="77777777" w:rsidR="00B868AF" w:rsidRPr="006128D9" w:rsidRDefault="006128D9" w:rsidP="00B868AF">
            <w:pPr>
              <w:jc w:val="center"/>
              <w:rPr>
                <w:noProof/>
                <w:lang w:eastAsia="es-CL"/>
              </w:rPr>
            </w:pPr>
            <w:r w:rsidRPr="006128D9">
              <w:rPr>
                <w:noProof/>
                <w:lang w:eastAsia="es-CL"/>
              </w:rPr>
              <w:t>Hay dos o tres errores ortográficos</w:t>
            </w:r>
          </w:p>
        </w:tc>
        <w:tc>
          <w:tcPr>
            <w:tcW w:w="1984" w:type="dxa"/>
          </w:tcPr>
          <w:p w14:paraId="49549A5A" w14:textId="77777777" w:rsidR="00B868AF" w:rsidRPr="006128D9" w:rsidRDefault="006128D9" w:rsidP="00B868AF">
            <w:pPr>
              <w:jc w:val="center"/>
              <w:rPr>
                <w:noProof/>
                <w:lang w:eastAsia="es-CL"/>
              </w:rPr>
            </w:pPr>
            <w:r w:rsidRPr="006128D9">
              <w:rPr>
                <w:noProof/>
                <w:lang w:eastAsia="es-CL"/>
              </w:rPr>
              <w:t>El cuento tiene más de tres errores ortográficos.</w:t>
            </w:r>
          </w:p>
        </w:tc>
      </w:tr>
      <w:tr w:rsidR="00B868AF" w14:paraId="648FEA39" w14:textId="77777777" w:rsidTr="00B868AF">
        <w:tc>
          <w:tcPr>
            <w:tcW w:w="1407" w:type="dxa"/>
          </w:tcPr>
          <w:p w14:paraId="4B564449" w14:textId="77777777" w:rsidR="00B868AF" w:rsidRPr="00B868AF" w:rsidRDefault="00B868AF" w:rsidP="00B868AF">
            <w:pPr>
              <w:jc w:val="center"/>
              <w:rPr>
                <w:b/>
                <w:noProof/>
                <w:lang w:eastAsia="es-CL"/>
              </w:rPr>
            </w:pPr>
            <w:r w:rsidRPr="00B868AF">
              <w:rPr>
                <w:b/>
                <w:noProof/>
                <w:lang w:eastAsia="es-CL"/>
              </w:rPr>
              <w:t>Puntuación</w:t>
            </w:r>
          </w:p>
        </w:tc>
        <w:tc>
          <w:tcPr>
            <w:tcW w:w="2421" w:type="dxa"/>
          </w:tcPr>
          <w:p w14:paraId="47868BD8" w14:textId="77777777" w:rsidR="00B868AF" w:rsidRPr="006128D9" w:rsidRDefault="006128D9" w:rsidP="00B868AF">
            <w:pPr>
              <w:jc w:val="center"/>
              <w:rPr>
                <w:noProof/>
                <w:lang w:eastAsia="es-CL"/>
              </w:rPr>
            </w:pPr>
            <w:r w:rsidRPr="006128D9">
              <w:rPr>
                <w:noProof/>
                <w:lang w:eastAsia="es-CL"/>
              </w:rPr>
              <w:t xml:space="preserve">Aparecen claramente los signos de </w:t>
            </w:r>
            <w:r w:rsidRPr="006128D9">
              <w:rPr>
                <w:noProof/>
                <w:lang w:eastAsia="es-CL"/>
              </w:rPr>
              <w:lastRenderedPageBreak/>
              <w:t>puntuación: punto y seguido, punto aparte, diálogo, etc.</w:t>
            </w:r>
          </w:p>
        </w:tc>
        <w:tc>
          <w:tcPr>
            <w:tcW w:w="2410" w:type="dxa"/>
          </w:tcPr>
          <w:p w14:paraId="0FAFC9D1" w14:textId="77777777" w:rsidR="00B868AF" w:rsidRPr="006128D9" w:rsidRDefault="006128D9" w:rsidP="00B868AF">
            <w:pPr>
              <w:jc w:val="center"/>
              <w:rPr>
                <w:noProof/>
                <w:lang w:eastAsia="es-CL"/>
              </w:rPr>
            </w:pPr>
            <w:r>
              <w:rPr>
                <w:noProof/>
                <w:lang w:eastAsia="es-CL"/>
              </w:rPr>
              <w:lastRenderedPageBreak/>
              <w:t xml:space="preserve">Existe un error en la utilización de los signos </w:t>
            </w:r>
            <w:r>
              <w:rPr>
                <w:noProof/>
                <w:lang w:eastAsia="es-CL"/>
              </w:rPr>
              <w:lastRenderedPageBreak/>
              <w:t>de puntuación.</w:t>
            </w:r>
          </w:p>
        </w:tc>
        <w:tc>
          <w:tcPr>
            <w:tcW w:w="2268" w:type="dxa"/>
          </w:tcPr>
          <w:p w14:paraId="65DE236D" w14:textId="77777777" w:rsidR="00B868AF" w:rsidRPr="006128D9" w:rsidRDefault="006128D9" w:rsidP="00B868AF">
            <w:pPr>
              <w:jc w:val="center"/>
              <w:rPr>
                <w:noProof/>
                <w:lang w:eastAsia="es-CL"/>
              </w:rPr>
            </w:pPr>
            <w:r>
              <w:rPr>
                <w:noProof/>
                <w:lang w:eastAsia="es-CL"/>
              </w:rPr>
              <w:lastRenderedPageBreak/>
              <w:t xml:space="preserve">Existen dos o tres errores en los signos </w:t>
            </w:r>
            <w:r>
              <w:rPr>
                <w:noProof/>
                <w:lang w:eastAsia="es-CL"/>
              </w:rPr>
              <w:lastRenderedPageBreak/>
              <w:t>de puntuación.</w:t>
            </w:r>
          </w:p>
        </w:tc>
        <w:tc>
          <w:tcPr>
            <w:tcW w:w="1984" w:type="dxa"/>
          </w:tcPr>
          <w:p w14:paraId="1601F7E6" w14:textId="77777777" w:rsidR="00B868AF" w:rsidRPr="006128D9" w:rsidRDefault="006128D9" w:rsidP="00B868AF">
            <w:pPr>
              <w:jc w:val="center"/>
              <w:rPr>
                <w:noProof/>
                <w:lang w:eastAsia="es-CL"/>
              </w:rPr>
            </w:pPr>
            <w:r>
              <w:rPr>
                <w:noProof/>
                <w:lang w:eastAsia="es-CL"/>
              </w:rPr>
              <w:lastRenderedPageBreak/>
              <w:t xml:space="preserve">El texto está redactado sin </w:t>
            </w:r>
            <w:r>
              <w:rPr>
                <w:noProof/>
                <w:lang w:eastAsia="es-CL"/>
              </w:rPr>
              <w:lastRenderedPageBreak/>
              <w:t>utilizar signos de puntuación.</w:t>
            </w:r>
          </w:p>
        </w:tc>
      </w:tr>
    </w:tbl>
    <w:p w14:paraId="00198B57" w14:textId="77777777" w:rsidR="00B868AF" w:rsidRPr="00B868AF" w:rsidRDefault="00B868AF" w:rsidP="00B868AF">
      <w:pPr>
        <w:jc w:val="center"/>
        <w:rPr>
          <w:b/>
          <w:noProof/>
          <w:u w:val="single"/>
          <w:lang w:eastAsia="es-CL"/>
        </w:rPr>
      </w:pPr>
    </w:p>
    <w:p w14:paraId="6F033B08" w14:textId="77777777" w:rsidR="0057775D" w:rsidRDefault="004C68ED">
      <w:pPr>
        <w:rPr>
          <w:b/>
          <w:noProof/>
          <w:u w:val="single"/>
          <w:lang w:eastAsia="es-CL"/>
        </w:rPr>
      </w:pPr>
      <w:r>
        <w:rPr>
          <w:b/>
          <w:noProof/>
          <w:u w:val="single"/>
          <w:lang w:eastAsia="es-CL"/>
        </w:rPr>
        <w:t xml:space="preserve">RECUERDA DE ENVIAR TU TRABAJO AL CORREO: </w:t>
      </w:r>
      <w:hyperlink r:id="rId10" w:history="1">
        <w:r w:rsidRPr="00EE6F76">
          <w:rPr>
            <w:rStyle w:val="Hipervnculo"/>
            <w:b/>
            <w:noProof/>
            <w:lang w:eastAsia="es-CL"/>
          </w:rPr>
          <w:t>ichawity8@gmail.com</w:t>
        </w:r>
      </w:hyperlink>
      <w:r>
        <w:rPr>
          <w:b/>
          <w:noProof/>
          <w:u w:val="single"/>
          <w:lang w:eastAsia="es-CL"/>
        </w:rPr>
        <w:t>. Para su revisión.</w:t>
      </w:r>
    </w:p>
    <w:p w14:paraId="69FC851C" w14:textId="77777777" w:rsidR="005B6F45" w:rsidRDefault="005B6F45">
      <w:pPr>
        <w:rPr>
          <w:b/>
          <w:noProof/>
          <w:u w:val="single"/>
          <w:lang w:eastAsia="es-CL"/>
        </w:rPr>
      </w:pPr>
    </w:p>
    <w:p w14:paraId="178B7DAF" w14:textId="77777777" w:rsidR="00E42CC1" w:rsidRDefault="00E42CC1">
      <w:pPr>
        <w:rPr>
          <w:b/>
          <w:noProof/>
          <w:u w:val="single"/>
          <w:lang w:eastAsia="es-CL"/>
        </w:rPr>
      </w:pPr>
    </w:p>
    <w:p w14:paraId="5D615560" w14:textId="77777777" w:rsidR="00E42CC1" w:rsidRDefault="00E42CC1">
      <w:pPr>
        <w:rPr>
          <w:b/>
          <w:noProof/>
          <w:u w:val="single"/>
          <w:lang w:eastAsia="es-CL"/>
        </w:rPr>
      </w:pPr>
    </w:p>
    <w:p w14:paraId="7A15238E" w14:textId="77777777" w:rsidR="00E42CC1" w:rsidRDefault="00E42CC1">
      <w:pPr>
        <w:rPr>
          <w:b/>
          <w:noProof/>
          <w:u w:val="single"/>
          <w:lang w:eastAsia="es-CL"/>
        </w:rPr>
      </w:pPr>
    </w:p>
    <w:p w14:paraId="1801FD11" w14:textId="77777777" w:rsidR="00E42CC1" w:rsidRDefault="00E42CC1">
      <w:pPr>
        <w:rPr>
          <w:b/>
          <w:noProof/>
          <w:u w:val="single"/>
          <w:lang w:eastAsia="es-CL"/>
        </w:rPr>
      </w:pPr>
    </w:p>
    <w:p w14:paraId="1F564008" w14:textId="77777777" w:rsidR="00E42CC1" w:rsidRDefault="00E42CC1">
      <w:pPr>
        <w:rPr>
          <w:b/>
          <w:noProof/>
          <w:u w:val="single"/>
          <w:lang w:eastAsia="es-CL"/>
        </w:rPr>
      </w:pPr>
    </w:p>
    <w:p w14:paraId="4AE337FD" w14:textId="77777777" w:rsidR="00E42CC1" w:rsidRDefault="00E42CC1">
      <w:pPr>
        <w:rPr>
          <w:b/>
          <w:noProof/>
          <w:u w:val="single"/>
          <w:lang w:eastAsia="es-CL"/>
        </w:rPr>
      </w:pPr>
    </w:p>
    <w:p w14:paraId="09E7D0E3" w14:textId="77777777" w:rsidR="00E42CC1" w:rsidRDefault="00E42CC1">
      <w:pPr>
        <w:rPr>
          <w:b/>
          <w:noProof/>
          <w:u w:val="single"/>
          <w:lang w:eastAsia="es-CL"/>
        </w:rPr>
      </w:pPr>
    </w:p>
    <w:p w14:paraId="1D453E21" w14:textId="77777777" w:rsidR="00E42CC1" w:rsidRDefault="00E42CC1">
      <w:pPr>
        <w:rPr>
          <w:b/>
          <w:noProof/>
          <w:u w:val="single"/>
          <w:lang w:eastAsia="es-CL"/>
        </w:rPr>
      </w:pPr>
    </w:p>
    <w:p w14:paraId="046D2B2B" w14:textId="77777777" w:rsidR="00E42CC1" w:rsidRDefault="00E42CC1">
      <w:pPr>
        <w:rPr>
          <w:b/>
          <w:noProof/>
          <w:u w:val="single"/>
          <w:lang w:eastAsia="es-CL"/>
        </w:rPr>
      </w:pPr>
    </w:p>
    <w:p w14:paraId="6B1DC66B" w14:textId="77777777" w:rsidR="00E42CC1" w:rsidRDefault="00E42CC1">
      <w:pPr>
        <w:rPr>
          <w:b/>
          <w:noProof/>
          <w:u w:val="single"/>
          <w:lang w:eastAsia="es-CL"/>
        </w:rPr>
      </w:pPr>
    </w:p>
    <w:p w14:paraId="7051E0BE" w14:textId="77777777" w:rsidR="00E42CC1" w:rsidRDefault="00E42CC1">
      <w:pPr>
        <w:rPr>
          <w:b/>
          <w:noProof/>
          <w:u w:val="single"/>
          <w:lang w:eastAsia="es-CL"/>
        </w:rPr>
      </w:pPr>
    </w:p>
    <w:p w14:paraId="1027CC31" w14:textId="77777777" w:rsidR="00E42CC1" w:rsidRDefault="00E42CC1">
      <w:pPr>
        <w:rPr>
          <w:b/>
          <w:noProof/>
          <w:u w:val="single"/>
          <w:lang w:eastAsia="es-CL"/>
        </w:rPr>
      </w:pPr>
    </w:p>
    <w:p w14:paraId="61D12E51" w14:textId="77777777" w:rsidR="00E42CC1" w:rsidRDefault="00E42CC1">
      <w:pPr>
        <w:rPr>
          <w:b/>
          <w:noProof/>
          <w:u w:val="single"/>
          <w:lang w:eastAsia="es-CL"/>
        </w:rPr>
      </w:pPr>
    </w:p>
    <w:p w14:paraId="30EAD44F" w14:textId="77777777" w:rsidR="00E42CC1" w:rsidRDefault="00E42CC1">
      <w:pPr>
        <w:rPr>
          <w:b/>
          <w:noProof/>
          <w:u w:val="single"/>
          <w:lang w:eastAsia="es-CL"/>
        </w:rPr>
      </w:pPr>
    </w:p>
    <w:p w14:paraId="3BDFB058" w14:textId="77777777" w:rsidR="00E42CC1" w:rsidRDefault="00E42CC1">
      <w:pPr>
        <w:rPr>
          <w:b/>
          <w:noProof/>
          <w:u w:val="single"/>
          <w:lang w:eastAsia="es-CL"/>
        </w:rPr>
      </w:pPr>
    </w:p>
    <w:p w14:paraId="0F7CEB0D" w14:textId="77777777" w:rsidR="00E42CC1" w:rsidRDefault="00E42CC1">
      <w:pPr>
        <w:rPr>
          <w:b/>
          <w:noProof/>
          <w:u w:val="single"/>
          <w:lang w:eastAsia="es-CL"/>
        </w:rPr>
      </w:pPr>
    </w:p>
    <w:p w14:paraId="46520559" w14:textId="77777777" w:rsidR="00E42CC1" w:rsidRDefault="00E42CC1">
      <w:pPr>
        <w:rPr>
          <w:b/>
          <w:noProof/>
          <w:u w:val="single"/>
          <w:lang w:eastAsia="es-CL"/>
        </w:rPr>
      </w:pPr>
    </w:p>
    <w:p w14:paraId="53A406F1" w14:textId="77777777" w:rsidR="00E42CC1" w:rsidRDefault="00E42CC1">
      <w:pPr>
        <w:rPr>
          <w:b/>
          <w:noProof/>
          <w:u w:val="single"/>
          <w:lang w:eastAsia="es-CL"/>
        </w:rPr>
      </w:pPr>
    </w:p>
    <w:p w14:paraId="56AB1CB2" w14:textId="77777777" w:rsidR="00E42CC1" w:rsidRDefault="00E42CC1">
      <w:pPr>
        <w:rPr>
          <w:b/>
          <w:noProof/>
          <w:u w:val="single"/>
          <w:lang w:eastAsia="es-CL"/>
        </w:rPr>
      </w:pPr>
    </w:p>
    <w:p w14:paraId="7D78CE00" w14:textId="77777777" w:rsidR="00E42CC1" w:rsidRDefault="00E42CC1">
      <w:pPr>
        <w:rPr>
          <w:b/>
          <w:noProof/>
          <w:u w:val="single"/>
          <w:lang w:eastAsia="es-CL"/>
        </w:rPr>
      </w:pPr>
    </w:p>
    <w:p w14:paraId="1E83C113" w14:textId="77777777" w:rsidR="00E42CC1" w:rsidRDefault="00E42CC1">
      <w:pPr>
        <w:rPr>
          <w:b/>
          <w:noProof/>
          <w:u w:val="single"/>
          <w:lang w:eastAsia="es-CL"/>
        </w:rPr>
      </w:pPr>
    </w:p>
    <w:p w14:paraId="3F92BF1C" w14:textId="77777777" w:rsidR="00E42CC1" w:rsidRDefault="00E42CC1">
      <w:pPr>
        <w:rPr>
          <w:b/>
          <w:noProof/>
          <w:u w:val="single"/>
          <w:lang w:eastAsia="es-CL"/>
        </w:rPr>
      </w:pPr>
    </w:p>
    <w:p w14:paraId="7BBA5A67" w14:textId="77777777" w:rsidR="00E42CC1" w:rsidRDefault="00E42CC1">
      <w:pPr>
        <w:rPr>
          <w:b/>
          <w:noProof/>
          <w:u w:val="single"/>
          <w:lang w:eastAsia="es-CL"/>
        </w:rPr>
      </w:pPr>
    </w:p>
    <w:p w14:paraId="372B1B54" w14:textId="77777777" w:rsidR="00E42CC1" w:rsidRDefault="00E42CC1">
      <w:pPr>
        <w:rPr>
          <w:b/>
          <w:noProof/>
          <w:u w:val="single"/>
          <w:lang w:eastAsia="es-CL"/>
        </w:rPr>
      </w:pPr>
    </w:p>
    <w:p w14:paraId="0BC42D60" w14:textId="77777777" w:rsidR="005B6F45" w:rsidRDefault="005B6F45">
      <w:pPr>
        <w:rPr>
          <w:b/>
          <w:noProof/>
          <w:u w:val="single"/>
          <w:lang w:eastAsia="es-CL"/>
        </w:rPr>
      </w:pPr>
    </w:p>
    <w:sectPr w:rsidR="005B6F45" w:rsidSect="00DA423C">
      <w:pgSz w:w="12240" w:h="20160" w:code="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6B482E"/>
    <w:multiLevelType w:val="hybridMultilevel"/>
    <w:tmpl w:val="FEB872A0"/>
    <w:lvl w:ilvl="0" w:tplc="366A0E3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EED2580"/>
    <w:multiLevelType w:val="hybridMultilevel"/>
    <w:tmpl w:val="895CEFB6"/>
    <w:lvl w:ilvl="0" w:tplc="AB56955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3C"/>
    <w:rsid w:val="00021AB8"/>
    <w:rsid w:val="000921D8"/>
    <w:rsid w:val="00471F4F"/>
    <w:rsid w:val="004C68ED"/>
    <w:rsid w:val="005666C6"/>
    <w:rsid w:val="00576D3F"/>
    <w:rsid w:val="0057775D"/>
    <w:rsid w:val="005B6F45"/>
    <w:rsid w:val="006128D9"/>
    <w:rsid w:val="00760472"/>
    <w:rsid w:val="009F5A65"/>
    <w:rsid w:val="00A34E4E"/>
    <w:rsid w:val="00A65ED2"/>
    <w:rsid w:val="00AD3FC2"/>
    <w:rsid w:val="00B04D5E"/>
    <w:rsid w:val="00B15D5F"/>
    <w:rsid w:val="00B868AF"/>
    <w:rsid w:val="00CF5373"/>
    <w:rsid w:val="00DA423C"/>
    <w:rsid w:val="00DE50EB"/>
    <w:rsid w:val="00E42CC1"/>
    <w:rsid w:val="00E82956"/>
    <w:rsid w:val="00EE1A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8AF9"/>
  <w15:docId w15:val="{4B19B06B-E362-461F-B81E-13EFB43E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4D5E"/>
    <w:pPr>
      <w:ind w:left="720"/>
      <w:contextualSpacing/>
    </w:pPr>
  </w:style>
  <w:style w:type="table" w:styleId="Tablaconcuadrcula">
    <w:name w:val="Table Grid"/>
    <w:basedOn w:val="Tablanormal"/>
    <w:uiPriority w:val="39"/>
    <w:rsid w:val="00CF5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68ED"/>
    <w:rPr>
      <w:color w:val="0563C1" w:themeColor="hyperlink"/>
      <w:u w:val="single"/>
    </w:rPr>
  </w:style>
  <w:style w:type="paragraph" w:styleId="Textodeglobo">
    <w:name w:val="Balloon Text"/>
    <w:basedOn w:val="Normal"/>
    <w:link w:val="TextodegloboCar"/>
    <w:uiPriority w:val="99"/>
    <w:semiHidden/>
    <w:unhideWhenUsed/>
    <w:rsid w:val="005666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ichawity8@gmai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1472</Words>
  <Characters>8101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Profesores</dc:creator>
  <cp:lastModifiedBy>ELISA DENIS FUENTES ORTEGA</cp:lastModifiedBy>
  <cp:revision>2</cp:revision>
  <dcterms:created xsi:type="dcterms:W3CDTF">2020-05-23T04:22:00Z</dcterms:created>
  <dcterms:modified xsi:type="dcterms:W3CDTF">2020-05-23T04:22:00Z</dcterms:modified>
</cp:coreProperties>
</file>