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C3" w:rsidRPr="009527C3" w:rsidRDefault="009527C3" w:rsidP="009527C3">
      <w:pPr>
        <w:spacing w:after="0" w:line="240" w:lineRule="auto"/>
        <w:jc w:val="center"/>
        <w:rPr>
          <w:rFonts w:eastAsiaTheme="minorEastAsia"/>
          <w:sz w:val="36"/>
          <w:szCs w:val="24"/>
          <w:lang w:val="es-ES_tradnl" w:eastAsia="es-ES"/>
        </w:rPr>
      </w:pPr>
      <w:bookmarkStart w:id="0" w:name="_GoBack"/>
      <w:bookmarkEnd w:id="0"/>
      <w:r w:rsidRPr="009527C3">
        <w:rPr>
          <w:rFonts w:eastAsiaTheme="minorEastAsia"/>
          <w:sz w:val="36"/>
          <w:szCs w:val="24"/>
          <w:lang w:val="es-ES_tradnl" w:eastAsia="es-ES"/>
        </w:rPr>
        <w:t>2º Medio – Artes visuales</w:t>
      </w:r>
    </w:p>
    <w:p w:rsidR="009527C3" w:rsidRPr="009527C3" w:rsidRDefault="009924CE" w:rsidP="009527C3">
      <w:pPr>
        <w:spacing w:after="0" w:line="240" w:lineRule="auto"/>
        <w:jc w:val="center"/>
        <w:rPr>
          <w:rFonts w:eastAsiaTheme="minorEastAsia"/>
          <w:b/>
          <w:sz w:val="36"/>
          <w:szCs w:val="24"/>
          <w:lang w:val="es-ES_tradnl" w:eastAsia="es-ES"/>
        </w:rPr>
      </w:pPr>
      <w:r>
        <w:rPr>
          <w:rFonts w:eastAsiaTheme="minorEastAsia"/>
          <w:b/>
          <w:sz w:val="36"/>
          <w:szCs w:val="24"/>
          <w:lang w:val="es-ES_tradnl" w:eastAsia="es-ES"/>
        </w:rPr>
        <w:t>GUÍA Nº 4</w:t>
      </w:r>
      <w:r w:rsidR="009527C3" w:rsidRPr="009527C3">
        <w:rPr>
          <w:rFonts w:eastAsiaTheme="minorEastAsia"/>
          <w:b/>
          <w:sz w:val="36"/>
          <w:szCs w:val="24"/>
          <w:lang w:val="es-ES_tradnl" w:eastAsia="es-ES"/>
        </w:rPr>
        <w:t xml:space="preserve"> </w:t>
      </w:r>
    </w:p>
    <w:p w:rsidR="009527C3" w:rsidRPr="009527C3" w:rsidRDefault="009924CE" w:rsidP="005379D6">
      <w:pPr>
        <w:spacing w:after="0" w:line="240" w:lineRule="auto"/>
        <w:jc w:val="center"/>
        <w:rPr>
          <w:rFonts w:eastAsiaTheme="minorEastAsia"/>
          <w:sz w:val="28"/>
          <w:szCs w:val="24"/>
          <w:lang w:val="es-ES_tradnl" w:eastAsia="es-ES"/>
        </w:rPr>
      </w:pPr>
      <w:r>
        <w:rPr>
          <w:rFonts w:eastAsiaTheme="minorEastAsia"/>
          <w:b/>
          <w:color w:val="C00000"/>
          <w:sz w:val="32"/>
          <w:szCs w:val="24"/>
          <w:lang w:val="es-ES_tradnl" w:eastAsia="es-ES"/>
        </w:rPr>
        <w:t>4t</w:t>
      </w:r>
      <w:r w:rsidR="000A1A6C">
        <w:rPr>
          <w:rFonts w:eastAsiaTheme="minorEastAsia"/>
          <w:b/>
          <w:color w:val="C00000"/>
          <w:sz w:val="32"/>
          <w:szCs w:val="24"/>
          <w:lang w:val="es-ES_tradnl" w:eastAsia="es-ES"/>
        </w:rPr>
        <w:t xml:space="preserve">a </w:t>
      </w:r>
      <w:r w:rsidR="009527C3" w:rsidRPr="009527C3">
        <w:rPr>
          <w:rFonts w:eastAsiaTheme="minorEastAsia"/>
          <w:b/>
          <w:color w:val="C00000"/>
          <w:sz w:val="32"/>
          <w:szCs w:val="24"/>
          <w:lang w:val="es-ES_tradnl" w:eastAsia="es-ES"/>
        </w:rPr>
        <w:t xml:space="preserve">SEMANA </w:t>
      </w:r>
    </w:p>
    <w:p w:rsidR="009527C3" w:rsidRPr="009527C3" w:rsidRDefault="009527C3" w:rsidP="009527C3">
      <w:pPr>
        <w:spacing w:after="0" w:line="240" w:lineRule="auto"/>
        <w:rPr>
          <w:rFonts w:eastAsiaTheme="minorEastAsia"/>
          <w:sz w:val="28"/>
          <w:szCs w:val="24"/>
          <w:lang w:val="es-ES_tradnl" w:eastAsia="es-ES"/>
        </w:rPr>
      </w:pPr>
    </w:p>
    <w:p w:rsidR="000A1A6C" w:rsidRDefault="000A1A6C" w:rsidP="009527C3">
      <w:pPr>
        <w:tabs>
          <w:tab w:val="left" w:pos="5020"/>
        </w:tabs>
        <w:spacing w:after="0" w:line="240" w:lineRule="auto"/>
        <w:rPr>
          <w:rFonts w:eastAsiaTheme="minorEastAsia"/>
          <w:sz w:val="36"/>
          <w:szCs w:val="36"/>
          <w:lang w:val="es-ES_tradnl" w:eastAsia="es-ES"/>
        </w:rPr>
      </w:pPr>
      <w:r w:rsidRPr="008567A0">
        <w:rPr>
          <w:rFonts w:ascii="Calibri" w:eastAsia="Times New Roman" w:hAnsi="Calibri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2B2E2" wp14:editId="3F0529E5">
                <wp:simplePos x="0" y="0"/>
                <wp:positionH relativeFrom="column">
                  <wp:posOffset>-43815</wp:posOffset>
                </wp:positionH>
                <wp:positionV relativeFrom="paragraph">
                  <wp:posOffset>62230</wp:posOffset>
                </wp:positionV>
                <wp:extent cx="5829300" cy="1264920"/>
                <wp:effectExtent l="0" t="0" r="19050" b="11430"/>
                <wp:wrapNone/>
                <wp:docPr id="2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64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A6C" w:rsidRPr="00FD12E1" w:rsidRDefault="000A1A6C" w:rsidP="000A1A6C">
                            <w:pPr>
                              <w:tabs>
                                <w:tab w:val="left" w:pos="5020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1A6C">
                              <w:rPr>
                                <w:rFonts w:eastAsiaTheme="minorEastAsia"/>
                                <w:b/>
                                <w:sz w:val="32"/>
                                <w:szCs w:val="36"/>
                                <w:lang w:val="es-ES_tradnl" w:eastAsia="es-ES"/>
                              </w:rPr>
                              <w:t>Unidad Nº1</w:t>
                            </w:r>
                            <w:r w:rsidRPr="000A1A6C">
                              <w:rPr>
                                <w:rFonts w:eastAsiaTheme="minorEastAsia"/>
                                <w:sz w:val="32"/>
                                <w:szCs w:val="36"/>
                                <w:lang w:val="es-ES_tradnl" w:eastAsia="es-ES"/>
                              </w:rPr>
                              <w:t xml:space="preserve">.- Problemáticas juveniles y medios contemporáneos. </w:t>
                            </w:r>
                            <w:r w:rsidRPr="00FD12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A1A6C" w:rsidRDefault="000A1A6C" w:rsidP="000A1A6C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OA 1: Crear proyectos visuales basados en la valoración crítica de manifestaciones estéticas referidas a problemáticas sociales y juveniles, en el espacio público y en diferentes contextos.</w:t>
                            </w:r>
                          </w:p>
                          <w:p w:rsidR="000A1A6C" w:rsidRDefault="000A1A6C" w:rsidP="000A1A6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2B2E2" id="Rectángulo redondeado 1" o:spid="_x0000_s1026" style="position:absolute;margin-left:-3.45pt;margin-top:4.9pt;width:459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" fillcolor="window" strokecolor="#70ad47" strokeweight="1pt">
                <v:stroke joinstyle="miter"/>
                <v:textbox>
                  <w:txbxContent>
                    <w:p w:rsidR="000A1A6C" w:rsidRPr="00FD12E1" w:rsidRDefault="000A1A6C" w:rsidP="000A1A6C">
                      <w:pPr>
                        <w:tabs>
                          <w:tab w:val="left" w:pos="5020"/>
                        </w:tabs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A1A6C">
                        <w:rPr>
                          <w:rFonts w:eastAsiaTheme="minorEastAsia"/>
                          <w:b/>
                          <w:sz w:val="32"/>
                          <w:szCs w:val="36"/>
                          <w:lang w:val="es-ES_tradnl" w:eastAsia="es-ES"/>
                        </w:rPr>
                        <w:t>Unidad Nº1</w:t>
                      </w:r>
                      <w:r w:rsidRPr="000A1A6C">
                        <w:rPr>
                          <w:rFonts w:eastAsiaTheme="minorEastAsia"/>
                          <w:sz w:val="32"/>
                          <w:szCs w:val="36"/>
                          <w:lang w:val="es-ES_tradnl" w:eastAsia="es-ES"/>
                        </w:rPr>
                        <w:t xml:space="preserve">.- Problemáticas juveniles y medios contemporáneos. </w:t>
                      </w:r>
                      <w:r w:rsidRPr="00FD12E1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A1A6C" w:rsidRDefault="000A1A6C" w:rsidP="000A1A6C">
                      <w:pPr>
                        <w:pBdr>
                          <w:bottom w:val="single" w:sz="4" w:space="1" w:color="auto"/>
                        </w:pBdr>
                      </w:pPr>
                      <w:r>
                        <w:t>OA 1: Crear proyectos visuales basados en la valoración crítica de manifestaciones estéticas referidas a problemáticas sociales y juveniles, en el espacio público y en diferentes contextos.</w:t>
                      </w:r>
                    </w:p>
                    <w:p w:rsidR="000A1A6C" w:rsidRDefault="000A1A6C" w:rsidP="000A1A6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roundrect>
            </w:pict>
          </mc:Fallback>
        </mc:AlternateContent>
      </w:r>
    </w:p>
    <w:p w:rsidR="009527C3" w:rsidRPr="009527C3" w:rsidRDefault="009527C3" w:rsidP="009527C3">
      <w:pPr>
        <w:tabs>
          <w:tab w:val="left" w:pos="5020"/>
        </w:tabs>
        <w:spacing w:after="0" w:line="240" w:lineRule="auto"/>
        <w:rPr>
          <w:rFonts w:eastAsiaTheme="minorEastAsia"/>
          <w:sz w:val="36"/>
          <w:szCs w:val="36"/>
          <w:lang w:val="es-ES_tradnl" w:eastAsia="es-ES"/>
        </w:rPr>
      </w:pPr>
    </w:p>
    <w:p w:rsidR="009527C3" w:rsidRDefault="009527C3" w:rsidP="009527C3">
      <w:pPr>
        <w:spacing w:after="0" w:line="240" w:lineRule="auto"/>
        <w:rPr>
          <w:rFonts w:ascii="Cambria" w:eastAsia="MS Mincho" w:hAnsi="Cambria" w:cs="Times New Roman"/>
          <w:b/>
          <w:sz w:val="32"/>
          <w:szCs w:val="24"/>
          <w:u w:val="single"/>
          <w:lang w:val="es-ES_tradnl" w:eastAsia="es-ES"/>
        </w:rPr>
      </w:pPr>
    </w:p>
    <w:p w:rsidR="009527C3" w:rsidRDefault="009527C3" w:rsidP="009527C3">
      <w:pPr>
        <w:spacing w:after="0" w:line="240" w:lineRule="auto"/>
        <w:rPr>
          <w:rFonts w:ascii="Cambria" w:eastAsia="MS Mincho" w:hAnsi="Cambria" w:cs="Times New Roman"/>
          <w:b/>
          <w:sz w:val="32"/>
          <w:szCs w:val="24"/>
          <w:u w:val="single"/>
          <w:lang w:val="es-ES_tradnl" w:eastAsia="es-ES"/>
        </w:rPr>
      </w:pPr>
    </w:p>
    <w:p w:rsidR="000A1A6C" w:rsidRPr="009527C3" w:rsidRDefault="000A1A6C" w:rsidP="009527C3">
      <w:pPr>
        <w:spacing w:after="0" w:line="240" w:lineRule="auto"/>
        <w:rPr>
          <w:rFonts w:ascii="Cambria" w:eastAsia="MS Mincho" w:hAnsi="Cambria" w:cs="Times New Roman"/>
          <w:b/>
          <w:sz w:val="32"/>
          <w:szCs w:val="24"/>
          <w:u w:val="single"/>
          <w:lang w:val="es-ES_tradnl" w:eastAsia="es-ES"/>
        </w:rPr>
      </w:pPr>
    </w:p>
    <w:p w:rsidR="000A1A6C" w:rsidRDefault="000A1A6C" w:rsidP="009527C3">
      <w:pPr>
        <w:spacing w:after="0" w:line="240" w:lineRule="auto"/>
        <w:rPr>
          <w:rFonts w:ascii="Cambria" w:eastAsia="MS Mincho" w:hAnsi="Cambria" w:cs="Times New Roman"/>
          <w:b/>
          <w:sz w:val="32"/>
          <w:szCs w:val="24"/>
          <w:u w:val="single"/>
          <w:lang w:val="es-ES_tradnl" w:eastAsia="es-ES"/>
        </w:rPr>
      </w:pPr>
    </w:p>
    <w:p w:rsidR="009527C3" w:rsidRDefault="009527C3" w:rsidP="009527C3">
      <w:pPr>
        <w:spacing w:after="0" w:line="240" w:lineRule="auto"/>
        <w:rPr>
          <w:rFonts w:ascii="Cambria" w:eastAsia="MS Mincho" w:hAnsi="Cambria" w:cs="Times New Roman"/>
          <w:b/>
          <w:sz w:val="32"/>
          <w:szCs w:val="24"/>
          <w:u w:val="single"/>
          <w:lang w:val="es-ES_tradnl" w:eastAsia="es-ES"/>
        </w:rPr>
      </w:pPr>
      <w:r w:rsidRPr="009527C3">
        <w:rPr>
          <w:rFonts w:ascii="Cambria" w:eastAsia="MS Mincho" w:hAnsi="Cambria" w:cs="Times New Roman"/>
          <w:b/>
          <w:sz w:val="32"/>
          <w:szCs w:val="24"/>
          <w:u w:val="single"/>
          <w:lang w:val="es-ES_tradnl" w:eastAsia="es-ES"/>
        </w:rPr>
        <w:t>Actividad Nº 1.-</w:t>
      </w:r>
    </w:p>
    <w:p w:rsidR="009924CE" w:rsidRDefault="009924CE" w:rsidP="009527C3">
      <w:pPr>
        <w:spacing w:after="0" w:line="240" w:lineRule="auto"/>
        <w:rPr>
          <w:rFonts w:ascii="Cambria" w:eastAsia="MS Mincho" w:hAnsi="Cambria" w:cs="Times New Roman"/>
          <w:b/>
          <w:sz w:val="32"/>
          <w:szCs w:val="24"/>
          <w:u w:val="single"/>
          <w:lang w:val="es-ES_tradnl" w:eastAsia="es-ES"/>
        </w:rPr>
      </w:pPr>
    </w:p>
    <w:p w:rsidR="009924CE" w:rsidRPr="009924CE" w:rsidRDefault="009924CE" w:rsidP="009527C3">
      <w:pPr>
        <w:spacing w:after="0" w:line="240" w:lineRule="auto"/>
        <w:rPr>
          <w:rFonts w:ascii="Cambria" w:eastAsia="MS Mincho" w:hAnsi="Cambria" w:cs="Times New Roman"/>
          <w:sz w:val="32"/>
          <w:szCs w:val="24"/>
          <w:lang w:val="es-ES_tradnl" w:eastAsia="es-ES"/>
        </w:rPr>
      </w:pPr>
      <w:r w:rsidRPr="009924CE">
        <w:rPr>
          <w:rFonts w:ascii="Cambria" w:eastAsia="MS Mincho" w:hAnsi="Cambria" w:cs="Times New Roman"/>
          <w:sz w:val="32"/>
          <w:szCs w:val="24"/>
          <w:lang w:val="es-ES_tradnl" w:eastAsia="es-ES"/>
        </w:rPr>
        <w:t xml:space="preserve">Crear  </w:t>
      </w:r>
      <w:r>
        <w:rPr>
          <w:rFonts w:ascii="Cambria" w:eastAsia="MS Mincho" w:hAnsi="Cambria" w:cs="Times New Roman"/>
          <w:sz w:val="32"/>
          <w:szCs w:val="24"/>
          <w:lang w:val="es-ES_tradnl" w:eastAsia="es-ES"/>
        </w:rPr>
        <w:t xml:space="preserve">un proyecto visual original basados en un autorretrato </w:t>
      </w:r>
      <w:r w:rsidRPr="009924CE">
        <w:rPr>
          <w:rFonts w:ascii="Cambria" w:eastAsia="MS Mincho" w:hAnsi="Cambria" w:cs="Times New Roman"/>
          <w:sz w:val="32"/>
          <w:szCs w:val="24"/>
          <w:lang w:val="es-ES_tradnl" w:eastAsia="es-ES"/>
        </w:rPr>
        <w:t xml:space="preserve">y/o referentes </w:t>
      </w:r>
      <w:r>
        <w:rPr>
          <w:rFonts w:ascii="Cambria" w:eastAsia="MS Mincho" w:hAnsi="Cambria" w:cs="Times New Roman"/>
          <w:sz w:val="32"/>
          <w:szCs w:val="24"/>
          <w:lang w:val="es-ES_tradnl" w:eastAsia="es-ES"/>
        </w:rPr>
        <w:t>visuales, con temas sobre</w:t>
      </w:r>
      <w:r w:rsidRPr="009924CE">
        <w:rPr>
          <w:rFonts w:ascii="Cambria" w:eastAsia="MS Mincho" w:hAnsi="Cambria" w:cs="Times New Roman"/>
          <w:sz w:val="32"/>
          <w:szCs w:val="24"/>
          <w:lang w:val="es-ES_tradnl" w:eastAsia="es-ES"/>
        </w:rPr>
        <w:t xml:space="preserve"> problemáticas juveniles.</w:t>
      </w:r>
    </w:p>
    <w:p w:rsidR="009527C3" w:rsidRDefault="009527C3" w:rsidP="009527C3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9924CE" w:rsidRDefault="009924CE" w:rsidP="009527C3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9527C3" w:rsidRPr="009527C3" w:rsidRDefault="009527C3" w:rsidP="009527C3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s-ES_tradnl" w:eastAsia="es-ES"/>
        </w:rPr>
      </w:pPr>
    </w:p>
    <w:p w:rsidR="000A1A6C" w:rsidRPr="000A1A6C" w:rsidRDefault="000A1A6C" w:rsidP="000A1A6C">
      <w:pPr>
        <w:pStyle w:val="Prrafodelista"/>
        <w:spacing w:after="0" w:line="240" w:lineRule="auto"/>
        <w:ind w:left="2160"/>
        <w:rPr>
          <w:sz w:val="24"/>
          <w:szCs w:val="24"/>
        </w:rPr>
      </w:pPr>
    </w:p>
    <w:p w:rsidR="009924CE" w:rsidRPr="009924CE" w:rsidRDefault="000A1A6C" w:rsidP="009924CE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A1A6C">
        <w:rPr>
          <w:sz w:val="24"/>
          <w:szCs w:val="24"/>
        </w:rPr>
        <w:t>A continuación observa y toma a</w:t>
      </w:r>
      <w:r w:rsidR="00400446">
        <w:rPr>
          <w:sz w:val="24"/>
          <w:szCs w:val="24"/>
        </w:rPr>
        <w:t>puntes en tu bitácora, sobre el</w:t>
      </w:r>
      <w:r w:rsidRPr="000A1A6C">
        <w:rPr>
          <w:sz w:val="24"/>
          <w:szCs w:val="24"/>
        </w:rPr>
        <w:t xml:space="preserve">  </w:t>
      </w:r>
      <w:proofErr w:type="spellStart"/>
      <w:r w:rsidRPr="000A1A6C">
        <w:rPr>
          <w:sz w:val="24"/>
          <w:szCs w:val="24"/>
        </w:rPr>
        <w:t>po</w:t>
      </w:r>
      <w:r w:rsidR="009924CE">
        <w:rPr>
          <w:sz w:val="24"/>
          <w:szCs w:val="24"/>
        </w:rPr>
        <w:t>wer</w:t>
      </w:r>
      <w:proofErr w:type="spellEnd"/>
      <w:r w:rsidR="009924CE">
        <w:rPr>
          <w:sz w:val="24"/>
          <w:szCs w:val="24"/>
        </w:rPr>
        <w:t xml:space="preserve"> </w:t>
      </w:r>
      <w:proofErr w:type="spellStart"/>
      <w:r w:rsidR="009924CE">
        <w:rPr>
          <w:sz w:val="24"/>
          <w:szCs w:val="24"/>
        </w:rPr>
        <w:t>point</w:t>
      </w:r>
      <w:proofErr w:type="spellEnd"/>
      <w:r w:rsidR="009924CE">
        <w:rPr>
          <w:sz w:val="24"/>
          <w:szCs w:val="24"/>
        </w:rPr>
        <w:t xml:space="preserve"> enviado y r</w:t>
      </w:r>
      <w:r w:rsidR="009924CE" w:rsidRPr="009924CE">
        <w:rPr>
          <w:sz w:val="24"/>
          <w:szCs w:val="24"/>
        </w:rPr>
        <w:t>esponde las siguientes preguntas en tu croquera:</w:t>
      </w:r>
    </w:p>
    <w:p w:rsidR="009924CE" w:rsidRPr="009924CE" w:rsidRDefault="009924CE" w:rsidP="009924CE">
      <w:pPr>
        <w:spacing w:after="0" w:line="240" w:lineRule="auto"/>
        <w:ind w:left="360"/>
        <w:rPr>
          <w:sz w:val="24"/>
          <w:szCs w:val="24"/>
        </w:rPr>
      </w:pPr>
    </w:p>
    <w:p w:rsidR="009924CE" w:rsidRPr="009924CE" w:rsidRDefault="009924CE" w:rsidP="009924CE">
      <w:pPr>
        <w:pStyle w:val="Prrafodelista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9924CE">
        <w:rPr>
          <w:sz w:val="24"/>
          <w:szCs w:val="24"/>
        </w:rPr>
        <w:t>¿Cuándo te miras en el espejo te ves guapa?</w:t>
      </w:r>
    </w:p>
    <w:p w:rsidR="009924CE" w:rsidRPr="009924CE" w:rsidRDefault="009924CE" w:rsidP="009924CE">
      <w:pPr>
        <w:pStyle w:val="Prrafodelista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9924CE">
        <w:rPr>
          <w:sz w:val="24"/>
          <w:szCs w:val="24"/>
        </w:rPr>
        <w:t>¿Piensas que tienes cosas buenas que aportar a los demás? ¿Cuáles?</w:t>
      </w:r>
    </w:p>
    <w:p w:rsidR="009924CE" w:rsidRPr="009924CE" w:rsidRDefault="009924CE" w:rsidP="009924CE">
      <w:pPr>
        <w:pStyle w:val="Prrafodelista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9924CE">
        <w:rPr>
          <w:sz w:val="24"/>
          <w:szCs w:val="24"/>
        </w:rPr>
        <w:t>¿Crees que les gustas a tus amigos y compañeras tal y como eres?</w:t>
      </w:r>
    </w:p>
    <w:p w:rsidR="009924CE" w:rsidRPr="009924CE" w:rsidRDefault="009924CE" w:rsidP="009924CE">
      <w:pPr>
        <w:pStyle w:val="Prrafodelista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9924CE">
        <w:rPr>
          <w:sz w:val="24"/>
          <w:szCs w:val="24"/>
        </w:rPr>
        <w:t>¿Qué cambiarias de tu apariencia?</w:t>
      </w:r>
    </w:p>
    <w:p w:rsidR="000A1A6C" w:rsidRPr="009924CE" w:rsidRDefault="009924CE" w:rsidP="009924CE">
      <w:pPr>
        <w:pStyle w:val="Prrafodelista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9924CE">
        <w:rPr>
          <w:sz w:val="24"/>
          <w:szCs w:val="24"/>
        </w:rPr>
        <w:t>¿Cuándo te sientes y te ves bien, te sientes más seguro de ti mismo?</w:t>
      </w:r>
    </w:p>
    <w:p w:rsidR="00400446" w:rsidRDefault="00400446" w:rsidP="009924CE">
      <w:pPr>
        <w:pStyle w:val="Prrafodelista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9924CE">
        <w:rPr>
          <w:sz w:val="24"/>
          <w:szCs w:val="24"/>
        </w:rPr>
        <w:t xml:space="preserve">Intenta dibujar un retrato o parte de él, según los </w:t>
      </w:r>
      <w:proofErr w:type="spellStart"/>
      <w:r w:rsidRPr="009924CE">
        <w:rPr>
          <w:sz w:val="24"/>
          <w:szCs w:val="24"/>
        </w:rPr>
        <w:t>tips</w:t>
      </w:r>
      <w:proofErr w:type="spellEnd"/>
      <w:r w:rsidRPr="009924CE">
        <w:rPr>
          <w:sz w:val="24"/>
          <w:szCs w:val="24"/>
        </w:rPr>
        <w:t xml:space="preserve"> e indicaciones del </w:t>
      </w:r>
      <w:proofErr w:type="spellStart"/>
      <w:r w:rsidRPr="009924CE">
        <w:rPr>
          <w:sz w:val="24"/>
          <w:szCs w:val="24"/>
        </w:rPr>
        <w:t>power</w:t>
      </w:r>
      <w:proofErr w:type="spellEnd"/>
      <w:r w:rsidRPr="009924CE">
        <w:rPr>
          <w:sz w:val="24"/>
          <w:szCs w:val="24"/>
        </w:rPr>
        <w:t xml:space="preserve"> </w:t>
      </w:r>
      <w:proofErr w:type="spellStart"/>
      <w:r w:rsidRPr="009924CE">
        <w:rPr>
          <w:sz w:val="24"/>
          <w:szCs w:val="24"/>
        </w:rPr>
        <w:t>point</w:t>
      </w:r>
      <w:proofErr w:type="spellEnd"/>
      <w:r w:rsidRPr="009924CE">
        <w:rPr>
          <w:sz w:val="24"/>
          <w:szCs w:val="24"/>
        </w:rPr>
        <w:t>.</w:t>
      </w:r>
    </w:p>
    <w:p w:rsidR="009924CE" w:rsidRDefault="009924CE" w:rsidP="009924CE">
      <w:pPr>
        <w:pStyle w:val="Prrafodelista"/>
        <w:spacing w:after="0" w:line="240" w:lineRule="auto"/>
        <w:ind w:left="2160"/>
        <w:rPr>
          <w:sz w:val="24"/>
          <w:szCs w:val="24"/>
        </w:rPr>
      </w:pPr>
    </w:p>
    <w:p w:rsidR="009924CE" w:rsidRDefault="009924CE" w:rsidP="009924CE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Según lo observado en el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, selecciona colores que te identifiquen, y selecciona una problemática que desees reflejar en </w:t>
      </w:r>
      <w:r w:rsidR="000E49BC">
        <w:rPr>
          <w:sz w:val="24"/>
          <w:szCs w:val="24"/>
        </w:rPr>
        <w:t>tu trabajo. Ejemplos:</w:t>
      </w:r>
    </w:p>
    <w:p w:rsidR="000E49BC" w:rsidRPr="000E49BC" w:rsidRDefault="000E49BC" w:rsidP="000E49BC">
      <w:pPr>
        <w:pStyle w:val="Prrafodelista"/>
        <w:spacing w:after="0" w:line="240" w:lineRule="auto"/>
        <w:rPr>
          <w:sz w:val="24"/>
          <w:szCs w:val="24"/>
        </w:rPr>
      </w:pPr>
      <w:r w:rsidRPr="000E49BC">
        <w:rPr>
          <w:sz w:val="24"/>
          <w:szCs w:val="24"/>
        </w:rPr>
        <w:t>1- Problemas emocionales.</w:t>
      </w:r>
    </w:p>
    <w:p w:rsidR="000E49BC" w:rsidRPr="000E49BC" w:rsidRDefault="000E49BC" w:rsidP="000E49BC">
      <w:pPr>
        <w:pStyle w:val="Prrafodelista"/>
        <w:spacing w:after="0" w:line="240" w:lineRule="auto"/>
        <w:rPr>
          <w:sz w:val="24"/>
          <w:szCs w:val="24"/>
        </w:rPr>
      </w:pPr>
      <w:r w:rsidRPr="000E49BC">
        <w:rPr>
          <w:sz w:val="24"/>
          <w:szCs w:val="24"/>
        </w:rPr>
        <w:t>2- Trastornos alimenticios.</w:t>
      </w:r>
    </w:p>
    <w:p w:rsidR="000E49BC" w:rsidRPr="000E49BC" w:rsidRDefault="000E49BC" w:rsidP="000E49BC">
      <w:pPr>
        <w:pStyle w:val="Prrafodelista"/>
        <w:spacing w:after="0" w:line="240" w:lineRule="auto"/>
        <w:rPr>
          <w:sz w:val="24"/>
          <w:szCs w:val="24"/>
        </w:rPr>
      </w:pPr>
      <w:r w:rsidRPr="000E49BC">
        <w:rPr>
          <w:sz w:val="24"/>
          <w:szCs w:val="24"/>
        </w:rPr>
        <w:t>3- Ausencia de protección en las relaciones sexuales.</w:t>
      </w:r>
    </w:p>
    <w:p w:rsidR="000E49BC" w:rsidRPr="000E49BC" w:rsidRDefault="000E49BC" w:rsidP="000E49BC">
      <w:pPr>
        <w:pStyle w:val="Prrafodelista"/>
        <w:spacing w:after="0" w:line="240" w:lineRule="auto"/>
        <w:rPr>
          <w:sz w:val="24"/>
          <w:szCs w:val="24"/>
        </w:rPr>
      </w:pPr>
      <w:r w:rsidRPr="000E49BC">
        <w:rPr>
          <w:sz w:val="24"/>
          <w:szCs w:val="24"/>
        </w:rPr>
        <w:t>4- Alcohol y drogas.</w:t>
      </w:r>
    </w:p>
    <w:p w:rsidR="000E49BC" w:rsidRPr="000E49BC" w:rsidRDefault="000E49BC" w:rsidP="000E49BC">
      <w:pPr>
        <w:pStyle w:val="Prrafodelista"/>
        <w:spacing w:after="0" w:line="240" w:lineRule="auto"/>
        <w:rPr>
          <w:sz w:val="24"/>
          <w:szCs w:val="24"/>
        </w:rPr>
      </w:pPr>
      <w:r w:rsidRPr="000E49BC">
        <w:rPr>
          <w:sz w:val="24"/>
          <w:szCs w:val="24"/>
        </w:rPr>
        <w:t>5- Adicciones sin sustancia.</w:t>
      </w:r>
    </w:p>
    <w:p w:rsidR="000E49BC" w:rsidRPr="000E49BC" w:rsidRDefault="000E49BC" w:rsidP="000E49BC">
      <w:pPr>
        <w:pStyle w:val="Prrafodelista"/>
        <w:spacing w:after="0" w:line="240" w:lineRule="auto"/>
        <w:rPr>
          <w:sz w:val="24"/>
          <w:szCs w:val="24"/>
        </w:rPr>
      </w:pPr>
      <w:r w:rsidRPr="000E49BC">
        <w:rPr>
          <w:sz w:val="24"/>
          <w:szCs w:val="24"/>
        </w:rPr>
        <w:t>6- Actitud temeraria.</w:t>
      </w:r>
    </w:p>
    <w:p w:rsidR="000E49BC" w:rsidRPr="000E49BC" w:rsidRDefault="000E49BC" w:rsidP="000E49BC">
      <w:pPr>
        <w:pStyle w:val="Prrafodelista"/>
        <w:spacing w:after="0" w:line="240" w:lineRule="auto"/>
        <w:rPr>
          <w:sz w:val="24"/>
          <w:szCs w:val="24"/>
        </w:rPr>
      </w:pPr>
      <w:r w:rsidRPr="000E49BC">
        <w:rPr>
          <w:sz w:val="24"/>
          <w:szCs w:val="24"/>
        </w:rPr>
        <w:lastRenderedPageBreak/>
        <w:t>7- Problemas de relación.</w:t>
      </w:r>
    </w:p>
    <w:p w:rsidR="000E49BC" w:rsidRDefault="000E49BC" w:rsidP="000E49BC">
      <w:pPr>
        <w:pStyle w:val="Prrafodelista"/>
        <w:spacing w:after="0" w:line="240" w:lineRule="auto"/>
        <w:rPr>
          <w:sz w:val="24"/>
          <w:szCs w:val="24"/>
        </w:rPr>
      </w:pPr>
      <w:r w:rsidRPr="000E49BC">
        <w:rPr>
          <w:sz w:val="24"/>
          <w:szCs w:val="24"/>
        </w:rPr>
        <w:t>8- Baja autoestima y obsesión con el cuerpo.</w:t>
      </w:r>
    </w:p>
    <w:p w:rsidR="000E49BC" w:rsidRDefault="000E49BC" w:rsidP="000E49BC">
      <w:pPr>
        <w:pStyle w:val="Prrafodelista"/>
        <w:spacing w:after="0" w:line="240" w:lineRule="auto"/>
        <w:rPr>
          <w:sz w:val="24"/>
          <w:szCs w:val="24"/>
        </w:rPr>
      </w:pPr>
    </w:p>
    <w:p w:rsidR="009924CE" w:rsidRPr="009924CE" w:rsidRDefault="009924CE" w:rsidP="009924CE">
      <w:pPr>
        <w:pStyle w:val="Prrafodelista"/>
        <w:spacing w:after="0" w:line="240" w:lineRule="auto"/>
        <w:ind w:left="2160"/>
        <w:rPr>
          <w:sz w:val="24"/>
          <w:szCs w:val="24"/>
        </w:rPr>
      </w:pPr>
    </w:p>
    <w:p w:rsidR="000E49BC" w:rsidRDefault="000E49BC" w:rsidP="005379D6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Luego realiza un trabajo mixto en una hoja de tu croquera o en una hoja de block, la idea es que puedas mezclar dibujo, frases o palabras, recortes y/o pintura para crear tu obra.</w:t>
      </w:r>
    </w:p>
    <w:p w:rsidR="000E49BC" w:rsidRDefault="000E49BC" w:rsidP="000E49BC">
      <w:pPr>
        <w:pStyle w:val="Prrafodelista"/>
        <w:spacing w:after="0" w:line="240" w:lineRule="auto"/>
        <w:rPr>
          <w:sz w:val="24"/>
          <w:szCs w:val="24"/>
        </w:rPr>
      </w:pPr>
    </w:p>
    <w:p w:rsidR="005379D6" w:rsidRPr="005379D6" w:rsidRDefault="005379D6" w:rsidP="005379D6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79D6">
        <w:rPr>
          <w:sz w:val="24"/>
          <w:szCs w:val="24"/>
        </w:rPr>
        <w:t>Fotografía tu trabajo</w:t>
      </w:r>
      <w:r w:rsidR="000E49BC">
        <w:rPr>
          <w:sz w:val="24"/>
          <w:szCs w:val="24"/>
        </w:rPr>
        <w:t xml:space="preserve"> y </w:t>
      </w:r>
      <w:proofErr w:type="gramStart"/>
      <w:r w:rsidR="000E49BC">
        <w:rPr>
          <w:sz w:val="24"/>
          <w:szCs w:val="24"/>
        </w:rPr>
        <w:t>apuntes ,</w:t>
      </w:r>
      <w:proofErr w:type="gramEnd"/>
      <w:r w:rsidRPr="005379D6">
        <w:rPr>
          <w:sz w:val="24"/>
          <w:szCs w:val="24"/>
        </w:rPr>
        <w:t xml:space="preserve"> y envíalo</w:t>
      </w:r>
      <w:r w:rsidR="000E49BC">
        <w:rPr>
          <w:sz w:val="24"/>
          <w:szCs w:val="24"/>
        </w:rPr>
        <w:t>s</w:t>
      </w:r>
      <w:r w:rsidRPr="005379D6">
        <w:rPr>
          <w:sz w:val="24"/>
          <w:szCs w:val="24"/>
        </w:rPr>
        <w:t xml:space="preserve"> al siguiente e-mail (</w:t>
      </w:r>
      <w:proofErr w:type="spellStart"/>
      <w:r w:rsidRPr="005379D6">
        <w:rPr>
          <w:sz w:val="24"/>
          <w:szCs w:val="24"/>
        </w:rPr>
        <w:t>sindygallardo@hotmail</w:t>
      </w:r>
      <w:proofErr w:type="spellEnd"/>
      <w:r w:rsidRPr="005379D6">
        <w:rPr>
          <w:sz w:val="24"/>
          <w:szCs w:val="24"/>
        </w:rPr>
        <w:t xml:space="preserve">) o al </w:t>
      </w:r>
      <w:proofErr w:type="spellStart"/>
      <w:r w:rsidRPr="005379D6">
        <w:rPr>
          <w:sz w:val="24"/>
          <w:szCs w:val="24"/>
        </w:rPr>
        <w:t>whatsappp</w:t>
      </w:r>
      <w:proofErr w:type="spellEnd"/>
      <w:r w:rsidRPr="005379D6">
        <w:rPr>
          <w:sz w:val="24"/>
          <w:szCs w:val="24"/>
        </w:rPr>
        <w:t xml:space="preserve"> que te entregará tu profesor jefe, indicando nombre completo y curso.</w:t>
      </w:r>
    </w:p>
    <w:p w:rsidR="005379D6" w:rsidRPr="005379D6" w:rsidRDefault="005379D6" w:rsidP="005379D6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79D6">
        <w:rPr>
          <w:sz w:val="24"/>
          <w:szCs w:val="24"/>
        </w:rPr>
        <w:t>La fecha de término para enviar las fotografías es el viernes 15 de mayo.</w:t>
      </w:r>
    </w:p>
    <w:p w:rsidR="005379D6" w:rsidRPr="005379D6" w:rsidRDefault="005379D6" w:rsidP="005379D6">
      <w:pPr>
        <w:pStyle w:val="Prrafodelista"/>
        <w:spacing w:after="0" w:line="240" w:lineRule="auto"/>
        <w:rPr>
          <w:sz w:val="24"/>
          <w:szCs w:val="24"/>
        </w:rPr>
      </w:pPr>
    </w:p>
    <w:p w:rsidR="005379D6" w:rsidRPr="005379D6" w:rsidRDefault="005379D6" w:rsidP="005379D6">
      <w:pPr>
        <w:tabs>
          <w:tab w:val="left" w:pos="502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36"/>
          <w:szCs w:val="24"/>
          <w:lang w:val="es-ES_tradnl" w:eastAsia="es-ES"/>
        </w:rPr>
      </w:pPr>
      <w:r w:rsidRPr="005379D6">
        <w:rPr>
          <w:rFonts w:ascii="Calibri" w:eastAsia="Times New Roman" w:hAnsi="Calibri" w:cs="Times New Roman"/>
          <w:i/>
          <w:sz w:val="36"/>
          <w:szCs w:val="24"/>
          <w:shd w:val="clear" w:color="auto" w:fill="92D050"/>
          <w:lang w:val="es-ES_tradnl" w:eastAsia="es-ES"/>
        </w:rPr>
        <w:t xml:space="preserve">Enviar las fotografías de los trabajos al siguiente e-mail </w:t>
      </w:r>
      <w:proofErr w:type="gramStart"/>
      <w:r w:rsidRPr="005379D6">
        <w:rPr>
          <w:rFonts w:ascii="Calibri" w:eastAsia="Times New Roman" w:hAnsi="Calibri" w:cs="Times New Roman"/>
          <w:i/>
          <w:sz w:val="36"/>
          <w:szCs w:val="24"/>
          <w:shd w:val="clear" w:color="auto" w:fill="92D050"/>
          <w:lang w:val="es-ES_tradnl" w:eastAsia="es-ES"/>
        </w:rPr>
        <w:t>sindygallardo@hotmail.com .</w:t>
      </w:r>
      <w:proofErr w:type="gramEnd"/>
    </w:p>
    <w:p w:rsidR="005379D6" w:rsidRDefault="005379D6" w:rsidP="005379D6">
      <w:pPr>
        <w:tabs>
          <w:tab w:val="left" w:pos="502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i/>
          <w:sz w:val="44"/>
          <w:szCs w:val="24"/>
          <w:lang w:val="es-ES_tradnl" w:eastAsia="es-ES"/>
        </w:rPr>
      </w:pPr>
    </w:p>
    <w:p w:rsidR="000A1A6C" w:rsidRDefault="005379D6" w:rsidP="005379D6">
      <w:pPr>
        <w:tabs>
          <w:tab w:val="left" w:pos="502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32"/>
          <w:szCs w:val="24"/>
          <w:lang w:val="es-ES_tradnl" w:eastAsia="es-ES"/>
        </w:rPr>
      </w:pPr>
      <w:r w:rsidRPr="005379D6">
        <w:rPr>
          <w:rFonts w:ascii="Calibri" w:eastAsia="Times New Roman" w:hAnsi="Calibri" w:cs="Times New Roman"/>
          <w:i/>
          <w:sz w:val="32"/>
          <w:szCs w:val="24"/>
          <w:highlight w:val="yellow"/>
          <w:lang w:val="es-ES_tradnl" w:eastAsia="es-ES"/>
        </w:rPr>
        <w:t>ÉXITO EN EL TRABAJO, RECUERDA ANTE CUALQUIER DUDA CONSULTA A TRAVÉS DE ESTOS DOS MEDIOS</w:t>
      </w:r>
    </w:p>
    <w:p w:rsidR="000E49BC" w:rsidRDefault="000E49BC" w:rsidP="005379D6">
      <w:pPr>
        <w:tabs>
          <w:tab w:val="left" w:pos="502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32"/>
          <w:szCs w:val="24"/>
          <w:lang w:val="es-ES_tradnl" w:eastAsia="es-ES"/>
        </w:rPr>
      </w:pPr>
    </w:p>
    <w:p w:rsidR="000E49BC" w:rsidRDefault="000E49BC" w:rsidP="005379D6">
      <w:pPr>
        <w:tabs>
          <w:tab w:val="left" w:pos="502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32"/>
          <w:szCs w:val="24"/>
          <w:lang w:val="es-ES_tradnl" w:eastAsia="es-ES"/>
        </w:rPr>
      </w:pPr>
      <w:r>
        <w:rPr>
          <w:rFonts w:ascii="Calibri" w:eastAsia="Times New Roman" w:hAnsi="Calibri" w:cs="Times New Roman"/>
          <w:i/>
          <w:sz w:val="32"/>
          <w:szCs w:val="24"/>
          <w:lang w:val="es-ES_tradnl" w:eastAsia="es-ES"/>
        </w:rPr>
        <w:t>Ejemplos de trabajos:</w:t>
      </w:r>
    </w:p>
    <w:p w:rsidR="000E49BC" w:rsidRDefault="000E49BC" w:rsidP="005379D6">
      <w:pPr>
        <w:tabs>
          <w:tab w:val="left" w:pos="502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32"/>
          <w:szCs w:val="24"/>
          <w:lang w:val="es-ES_tradnl" w:eastAsia="es-ES"/>
        </w:rPr>
      </w:pPr>
      <w:r w:rsidRPr="000E49BC">
        <w:rPr>
          <w:rFonts w:ascii="Calibri" w:eastAsia="Times New Roman" w:hAnsi="Calibri" w:cs="Times New Roman"/>
          <w:i/>
          <w:noProof/>
          <w:sz w:val="32"/>
          <w:szCs w:val="24"/>
          <w:lang w:eastAsia="es-CL"/>
        </w:rPr>
        <w:drawing>
          <wp:inline distT="0" distB="0" distL="0" distR="0" wp14:anchorId="70F7B13A" wp14:editId="6956E385">
            <wp:extent cx="3268980" cy="3282323"/>
            <wp:effectExtent l="0" t="0" r="7620" b="0"/>
            <wp:docPr id="1030" name="Picture 6" descr="http://2.bp.blogspot.com/-4bMgsC_abrE/Vky0dwrs1bI/AAAAAAAABfs/OajHxD-uGA0/s1600/Derek_Gores_collage_05%2B%2528FILEminimizer%2529_thumb%255B4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2.bp.blogspot.com/-4bMgsC_abrE/Vky0dwrs1bI/AAAAAAAABfs/OajHxD-uGA0/s1600/Derek_Gores_collage_05%2B%2528FILEminimizer%2529_thumb%255B4%25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63" cy="32806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E49BC" w:rsidRDefault="000E49BC" w:rsidP="005379D6">
      <w:pPr>
        <w:tabs>
          <w:tab w:val="left" w:pos="502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32"/>
          <w:szCs w:val="24"/>
          <w:lang w:val="es-ES_tradnl" w:eastAsia="es-ES"/>
        </w:rPr>
      </w:pPr>
      <w:r w:rsidRPr="000E49BC">
        <w:rPr>
          <w:rFonts w:ascii="Calibri" w:eastAsia="Times New Roman" w:hAnsi="Calibri" w:cs="Times New Roman"/>
          <w:i/>
          <w:noProof/>
          <w:sz w:val="32"/>
          <w:szCs w:val="24"/>
          <w:lang w:eastAsia="es-CL"/>
        </w:rPr>
        <w:lastRenderedPageBreak/>
        <w:drawing>
          <wp:inline distT="0" distB="0" distL="0" distR="0" wp14:anchorId="1347D024" wp14:editId="4508BF8F">
            <wp:extent cx="3657376" cy="2590538"/>
            <wp:effectExtent l="0" t="0" r="635" b="635"/>
            <wp:docPr id="6146" name="Picture 2" descr="Resultado de imagen para collage tecnica m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Resultado de imagen para collage tecnica mix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41" cy="25888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E49BC" w:rsidRDefault="000E49BC" w:rsidP="005379D6">
      <w:pPr>
        <w:tabs>
          <w:tab w:val="left" w:pos="5020"/>
        </w:tabs>
        <w:spacing w:after="0" w:line="240" w:lineRule="auto"/>
        <w:ind w:left="360"/>
        <w:jc w:val="center"/>
        <w:rPr>
          <w:rFonts w:ascii="Calibri" w:eastAsia="Times New Roman" w:hAnsi="Calibri" w:cs="Times New Roman"/>
          <w:i/>
          <w:sz w:val="32"/>
          <w:szCs w:val="24"/>
          <w:lang w:val="es-ES_tradnl" w:eastAsia="es-ES"/>
        </w:rPr>
      </w:pPr>
      <w:r w:rsidRPr="000E49BC">
        <w:rPr>
          <w:rFonts w:ascii="Calibri" w:eastAsia="Times New Roman" w:hAnsi="Calibri" w:cs="Times New Roman"/>
          <w:i/>
          <w:noProof/>
          <w:sz w:val="32"/>
          <w:szCs w:val="24"/>
          <w:lang w:eastAsia="es-CL"/>
        </w:rPr>
        <w:drawing>
          <wp:inline distT="0" distB="0" distL="0" distR="0" wp14:anchorId="39541A4A" wp14:editId="6A814A5E">
            <wp:extent cx="5370502" cy="3083269"/>
            <wp:effectExtent l="0" t="0" r="1905" b="3175"/>
            <wp:docPr id="7170" name="Picture 2" descr="Resultado de imagen para collage tecnica mixta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Resultado de imagen para collage tecnica mixta bully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86" cy="30820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E49BC" w:rsidRDefault="000E49BC" w:rsidP="005379D6">
      <w:pPr>
        <w:tabs>
          <w:tab w:val="left" w:pos="5020"/>
        </w:tabs>
        <w:spacing w:after="0" w:line="240" w:lineRule="auto"/>
        <w:ind w:left="360"/>
        <w:jc w:val="center"/>
      </w:pPr>
    </w:p>
    <w:sectPr w:rsidR="000E49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162F3"/>
    <w:multiLevelType w:val="hybridMultilevel"/>
    <w:tmpl w:val="1E40C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C3"/>
    <w:rsid w:val="00036657"/>
    <w:rsid w:val="000A1A6C"/>
    <w:rsid w:val="000E49BC"/>
    <w:rsid w:val="00400446"/>
    <w:rsid w:val="005379D6"/>
    <w:rsid w:val="006E3BB6"/>
    <w:rsid w:val="009527C3"/>
    <w:rsid w:val="009924CE"/>
    <w:rsid w:val="00C91F10"/>
    <w:rsid w:val="00D1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80DA65-557F-4EEC-BA4F-97E14CB5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7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Sindy Mónica Gallardo</dc:creator>
  <cp:lastModifiedBy>Equipo</cp:lastModifiedBy>
  <cp:revision>2</cp:revision>
  <dcterms:created xsi:type="dcterms:W3CDTF">2020-05-05T01:52:00Z</dcterms:created>
  <dcterms:modified xsi:type="dcterms:W3CDTF">2020-05-05T01:52:00Z</dcterms:modified>
</cp:coreProperties>
</file>