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AE42A0" w14:textId="77777777" w:rsidR="000E4854" w:rsidRPr="0037041A" w:rsidRDefault="00F731FA" w:rsidP="001D1102">
      <w:pPr>
        <w:spacing w:after="0" w:line="240" w:lineRule="auto"/>
        <w:jc w:val="center"/>
        <w:rPr>
          <w:rFonts w:ascii="Comic Sans MS" w:hAnsi="Comic Sans MS"/>
          <w:b/>
          <w:u w:val="single"/>
        </w:rPr>
      </w:pPr>
      <w:bookmarkStart w:id="0" w:name="_Hlk481537338"/>
      <w:bookmarkStart w:id="1" w:name="_GoBack"/>
      <w:bookmarkEnd w:id="0"/>
      <w:bookmarkEnd w:id="1"/>
      <w:r>
        <w:rPr>
          <w:rFonts w:ascii="Comic Sans MS" w:hAnsi="Comic Sans MS"/>
          <w:b/>
          <w:sz w:val="36"/>
          <w:u w:val="single"/>
        </w:rPr>
        <w:t>GUIA</w:t>
      </w:r>
      <w:r w:rsidR="000E4854" w:rsidRPr="0037041A">
        <w:rPr>
          <w:rFonts w:ascii="Comic Sans MS" w:hAnsi="Comic Sans MS"/>
          <w:b/>
          <w:sz w:val="36"/>
          <w:u w:val="single"/>
        </w:rPr>
        <w:t xml:space="preserve"> DE </w:t>
      </w:r>
      <w:r w:rsidR="00141662">
        <w:rPr>
          <w:rFonts w:ascii="Comic Sans MS" w:hAnsi="Comic Sans MS"/>
          <w:b/>
          <w:sz w:val="36"/>
          <w:u w:val="single"/>
        </w:rPr>
        <w:t>FUERZAS ELECTRICAS</w:t>
      </w:r>
    </w:p>
    <w:p w14:paraId="1D3EC9D8" w14:textId="77777777" w:rsidR="001D1102" w:rsidRDefault="001D1102" w:rsidP="001D1102">
      <w:pPr>
        <w:spacing w:after="0" w:line="240" w:lineRule="auto"/>
        <w:jc w:val="center"/>
      </w:pPr>
    </w:p>
    <w:tbl>
      <w:tblPr>
        <w:tblStyle w:val="Tablaconcuadrcula"/>
        <w:tblW w:w="5000" w:type="pct"/>
        <w:tblLook w:val="04A0" w:firstRow="1" w:lastRow="0" w:firstColumn="1" w:lastColumn="0" w:noHBand="0" w:noVBand="1"/>
      </w:tblPr>
      <w:tblGrid>
        <w:gridCol w:w="10070"/>
      </w:tblGrid>
      <w:tr w:rsidR="00A86DB1" w14:paraId="508DB26D" w14:textId="77777777" w:rsidTr="004461E4">
        <w:tc>
          <w:tcPr>
            <w:tcW w:w="5000" w:type="pct"/>
          </w:tcPr>
          <w:p w14:paraId="6D2BF185" w14:textId="77777777" w:rsidR="00A86DB1" w:rsidRPr="006D78B6" w:rsidRDefault="00141662" w:rsidP="00141662">
            <w:pPr>
              <w:pStyle w:val="Normal1"/>
              <w:jc w:val="both"/>
              <w:rPr>
                <w:rStyle w:val="nfasisintenso"/>
                <w:rFonts w:ascii="Calibri Light" w:hAnsi="Calibri Light"/>
                <w:b w:val="0"/>
                <w:i w:val="0"/>
                <w:color w:val="auto"/>
              </w:rPr>
            </w:pPr>
            <w:r>
              <w:rPr>
                <w:rStyle w:val="nfasisintenso"/>
                <w:rFonts w:ascii="Calibri Light" w:hAnsi="Calibri Light"/>
                <w:color w:val="auto"/>
              </w:rPr>
              <w:t>O</w:t>
            </w:r>
            <w:r w:rsidR="00A86DB1" w:rsidRPr="006D78B6">
              <w:rPr>
                <w:rStyle w:val="nfasisintenso"/>
                <w:rFonts w:ascii="Calibri Light" w:hAnsi="Calibri Light"/>
                <w:color w:val="auto"/>
              </w:rPr>
              <w:t>A:</w:t>
            </w:r>
            <w:r w:rsidR="00A86DB1" w:rsidRPr="006D78B6">
              <w:rPr>
                <w:rStyle w:val="nfasisintenso"/>
                <w:rFonts w:ascii="Calibri Light" w:hAnsi="Calibri Light"/>
                <w:b w:val="0"/>
                <w:color w:val="auto"/>
              </w:rPr>
              <w:t xml:space="preserve"> </w:t>
            </w:r>
            <w:r w:rsidRPr="00141662">
              <w:rPr>
                <w:rStyle w:val="nfasisintenso"/>
                <w:rFonts w:ascii="Calibri Light" w:hAnsi="Calibri Light"/>
                <w:b w:val="0"/>
                <w:color w:val="auto"/>
              </w:rPr>
              <w:t>Reconocimiento de semejanzas</w:t>
            </w:r>
            <w:r>
              <w:rPr>
                <w:rStyle w:val="nfasisintenso"/>
                <w:rFonts w:ascii="Calibri Light" w:hAnsi="Calibri Light"/>
                <w:b w:val="0"/>
                <w:color w:val="auto"/>
              </w:rPr>
              <w:t xml:space="preserve"> </w:t>
            </w:r>
            <w:r w:rsidRPr="00141662">
              <w:rPr>
                <w:rStyle w:val="nfasisintenso"/>
                <w:rFonts w:ascii="Calibri Light" w:hAnsi="Calibri Light"/>
                <w:b w:val="0"/>
                <w:color w:val="auto"/>
              </w:rPr>
              <w:t>y diferencias entre la ley</w:t>
            </w:r>
            <w:r>
              <w:rPr>
                <w:rStyle w:val="nfasisintenso"/>
                <w:rFonts w:ascii="Calibri Light" w:hAnsi="Calibri Light"/>
                <w:b w:val="0"/>
                <w:color w:val="auto"/>
              </w:rPr>
              <w:t xml:space="preserve"> </w:t>
            </w:r>
            <w:r w:rsidRPr="00141662">
              <w:rPr>
                <w:rStyle w:val="nfasisintenso"/>
                <w:rFonts w:ascii="Calibri Light" w:hAnsi="Calibri Light"/>
                <w:b w:val="0"/>
                <w:color w:val="auto"/>
              </w:rPr>
              <w:t>de Coulomb y la ley de gravitación</w:t>
            </w:r>
            <w:r>
              <w:rPr>
                <w:rStyle w:val="nfasisintenso"/>
                <w:rFonts w:ascii="Calibri Light" w:hAnsi="Calibri Light"/>
                <w:b w:val="0"/>
                <w:color w:val="auto"/>
              </w:rPr>
              <w:t xml:space="preserve"> </w:t>
            </w:r>
            <w:r w:rsidRPr="00141662">
              <w:rPr>
                <w:rStyle w:val="nfasisintenso"/>
                <w:rFonts w:ascii="Calibri Light" w:hAnsi="Calibri Light"/>
                <w:b w:val="0"/>
                <w:color w:val="auto"/>
              </w:rPr>
              <w:t>universal de Newton:</w:t>
            </w:r>
            <w:r>
              <w:rPr>
                <w:rStyle w:val="nfasisintenso"/>
                <w:rFonts w:ascii="Calibri Light" w:hAnsi="Calibri Light"/>
                <w:b w:val="0"/>
                <w:color w:val="auto"/>
              </w:rPr>
              <w:t xml:space="preserve"> </w:t>
            </w:r>
            <w:r w:rsidRPr="00141662">
              <w:rPr>
                <w:rStyle w:val="nfasisintenso"/>
                <w:rFonts w:ascii="Calibri Light" w:hAnsi="Calibri Light"/>
                <w:b w:val="0"/>
                <w:color w:val="auto"/>
              </w:rPr>
              <w:t>ámbitos de aplicabilidad, magnitudes</w:t>
            </w:r>
            <w:r>
              <w:rPr>
                <w:rStyle w:val="nfasisintenso"/>
                <w:rFonts w:ascii="Calibri Light" w:hAnsi="Calibri Light"/>
                <w:b w:val="0"/>
                <w:color w:val="auto"/>
              </w:rPr>
              <w:t xml:space="preserve"> </w:t>
            </w:r>
            <w:r w:rsidRPr="00141662">
              <w:rPr>
                <w:rStyle w:val="nfasisintenso"/>
                <w:rFonts w:ascii="Calibri Light" w:hAnsi="Calibri Light"/>
                <w:b w:val="0"/>
                <w:color w:val="auto"/>
              </w:rPr>
              <w:t>relativas y analogías</w:t>
            </w:r>
            <w:r>
              <w:rPr>
                <w:rStyle w:val="nfasisintenso"/>
                <w:rFonts w:ascii="Calibri Light" w:hAnsi="Calibri Light"/>
                <w:b w:val="0"/>
                <w:color w:val="auto"/>
              </w:rPr>
              <w:t xml:space="preserve"> </w:t>
            </w:r>
            <w:r w:rsidRPr="00141662">
              <w:rPr>
                <w:rStyle w:val="nfasisintenso"/>
                <w:rFonts w:ascii="Calibri Light" w:hAnsi="Calibri Light"/>
                <w:b w:val="0"/>
                <w:color w:val="auto"/>
              </w:rPr>
              <w:t>formales entre ambas leyes.</w:t>
            </w:r>
          </w:p>
          <w:p w14:paraId="49DD7992" w14:textId="77777777" w:rsidR="00A86DB1" w:rsidRPr="00844481" w:rsidRDefault="00A86DB1" w:rsidP="00141662">
            <w:pPr>
              <w:pStyle w:val="Normal1"/>
              <w:jc w:val="both"/>
              <w:rPr>
                <w:rStyle w:val="nfasisintenso"/>
                <w:color w:val="auto"/>
              </w:rPr>
            </w:pPr>
          </w:p>
        </w:tc>
      </w:tr>
    </w:tbl>
    <w:p w14:paraId="6702D803" w14:textId="77777777" w:rsidR="00A86DB1" w:rsidRDefault="00A86DB1" w:rsidP="00F731FA">
      <w:pPr>
        <w:jc w:val="both"/>
        <w:rPr>
          <w:rFonts w:ascii="Arial" w:hAnsi="Arial" w:cs="Arial"/>
          <w:lang w:val="es-ES_tradnl"/>
        </w:rPr>
      </w:pPr>
    </w:p>
    <w:p w14:paraId="7325D1D0" w14:textId="77777777" w:rsidR="00A86DB1" w:rsidRPr="00A86DB1" w:rsidRDefault="00556E4B" w:rsidP="00A86DB1">
      <w:pPr>
        <w:pStyle w:val="Normal1"/>
        <w:rPr>
          <w:b/>
          <w:bCs/>
          <w:i/>
          <w:iCs/>
          <w:color w:val="0070C0"/>
        </w:rPr>
      </w:pPr>
      <w:r>
        <w:rPr>
          <w:rStyle w:val="nfasisintenso"/>
          <w:color w:val="0070C0"/>
        </w:rPr>
        <w:t>RESEÑA HISTORICA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6"/>
        <w:gridCol w:w="6134"/>
      </w:tblGrid>
      <w:tr w:rsidR="00595A88" w14:paraId="29038881" w14:textId="77777777" w:rsidTr="00AB21CD">
        <w:tc>
          <w:tcPr>
            <w:tcW w:w="0" w:type="auto"/>
            <w:vAlign w:val="center"/>
          </w:tcPr>
          <w:p w14:paraId="0CEF19E4" w14:textId="77777777" w:rsidR="003F2C68" w:rsidRDefault="00556E4B" w:rsidP="004461E4">
            <w:pPr>
              <w:pStyle w:val="NormalWeb"/>
              <w:jc w:val="center"/>
            </w:pPr>
            <w:r>
              <w:rPr>
                <w:noProof/>
              </w:rPr>
              <w:drawing>
                <wp:inline distT="0" distB="0" distL="0" distR="0" wp14:anchorId="6AAFDD29" wp14:editId="77C46F25">
                  <wp:extent cx="2368550" cy="2351662"/>
                  <wp:effectExtent l="0" t="0" r="0" b="0"/>
                  <wp:docPr id="3" name="Imagen 3" descr="https://thumbs.dreamstime.com/x/estructura-at%C3%B3mica-322730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humbs.dreamstime.com/x/estructura-at%C3%B3mica-32273064.jpg"/>
                          <pic:cNvPicPr>
                            <a:picLocks noChangeAspect="1" noChangeArrowheads="1"/>
                          </pic:cNvPicPr>
                        </pic:nvPicPr>
                        <pic:blipFill rotWithShape="1">
                          <a:blip r:embed="rId8">
                            <a:extLst>
                              <a:ext uri="{28A0092B-C50C-407E-A947-70E740481C1C}">
                                <a14:useLocalDpi xmlns:a14="http://schemas.microsoft.com/office/drawing/2010/main" val="0"/>
                              </a:ext>
                            </a:extLst>
                          </a:blip>
                          <a:srcRect l="3333" t="4086" r="3167" b="4901"/>
                          <a:stretch/>
                        </pic:blipFill>
                        <pic:spPr bwMode="auto">
                          <a:xfrm>
                            <a:off x="0" y="0"/>
                            <a:ext cx="2375162" cy="235822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0" w:type="auto"/>
          </w:tcPr>
          <w:p w14:paraId="4BC10716" w14:textId="77777777" w:rsidR="002A00E5" w:rsidRPr="002A00E5" w:rsidRDefault="002A00E5" w:rsidP="002A00E5">
            <w:pPr>
              <w:pStyle w:val="NormalWeb"/>
              <w:ind w:firstLine="634"/>
              <w:jc w:val="both"/>
            </w:pPr>
            <w:r w:rsidRPr="002A00E5">
              <w:t xml:space="preserve">Los antiguos filósofos griegos como </w:t>
            </w:r>
            <w:proofErr w:type="spellStart"/>
            <w:r w:rsidRPr="002A00E5">
              <w:t>Leucipo</w:t>
            </w:r>
            <w:proofErr w:type="spellEnd"/>
            <w:r w:rsidRPr="002A00E5">
              <w:t xml:space="preserve"> y </w:t>
            </w:r>
            <w:proofErr w:type="spellStart"/>
            <w:r w:rsidRPr="002A00E5">
              <w:t>Democrito</w:t>
            </w:r>
            <w:proofErr w:type="spellEnd"/>
            <w:r w:rsidRPr="002A00E5">
              <w:t xml:space="preserve"> ya consideraban a los cuerpos formados por pequeñas partículas indivisibles llamados átomos; esta creencia predomino durante muchos siglos. J. J. Thomson inglés (1866–1940) revoluciono el estudio de la estructura atómico al descubrir el “ELECTRON” Thomson construyo el primer modelo atómico que recibe el nombre de budín de pasas. El hecho de que el electrón es una partícula que posee carga negativa y de que se encuentra en la constitución del átomo de cualquier sustancia, ha sido ampliamente divulgado en nuestros días.</w:t>
            </w:r>
          </w:p>
          <w:p w14:paraId="4739A6DE" w14:textId="77777777" w:rsidR="002A00E5" w:rsidRPr="002A00E5" w:rsidRDefault="002A00E5" w:rsidP="002A00E5">
            <w:pPr>
              <w:pStyle w:val="NormalWeb"/>
              <w:ind w:firstLine="634"/>
              <w:jc w:val="both"/>
            </w:pPr>
            <w:r w:rsidRPr="002A00E5">
              <w:t xml:space="preserve">Ernest Rutherford </w:t>
            </w:r>
            <w:r w:rsidR="00556E4B" w:rsidRPr="002A00E5">
              <w:t>inglés</w:t>
            </w:r>
            <w:r w:rsidRPr="002A00E5">
              <w:t xml:space="preserve"> (1877–1937) descubrió el “NEUTRON” que es una de las partículas fundamentales que constituyen la materia y forma parte, junto con los </w:t>
            </w:r>
            <w:r>
              <w:t>PROTONES</w:t>
            </w:r>
            <w:r w:rsidRPr="002A00E5">
              <w:t xml:space="preserve"> que se encuentran ubicados en el núcleo atómico de las sustancias. El método de Rutherford se parece a un sistema Solar, en miniatura (un micro cósmico), en el cual la parte central es el núcleo del átomo que está formado por protones y neutrones; en torno a él giran los electrones en trayectorias llamadas órbitas, capas o nubes energéticas. El núcleo corresponde al Sol de nuestro sistema solar y los electrones a los planetas que giran en torno al Sol.</w:t>
            </w:r>
          </w:p>
          <w:p w14:paraId="09C35E41" w14:textId="77777777" w:rsidR="00A86DB1" w:rsidRPr="00556E4B" w:rsidRDefault="00556E4B" w:rsidP="00E07577">
            <w:pPr>
              <w:pStyle w:val="NormalWeb"/>
              <w:ind w:left="337"/>
              <w:rPr>
                <w:b/>
              </w:rPr>
            </w:pPr>
            <w:r w:rsidRPr="00556E4B">
              <w:rPr>
                <w:b/>
              </w:rPr>
              <w:t xml:space="preserve">Responda: </w:t>
            </w:r>
          </w:p>
          <w:p w14:paraId="2703A1A8" w14:textId="77777777" w:rsidR="00556E4B" w:rsidRPr="00556E4B" w:rsidRDefault="00E07577" w:rsidP="00E07577">
            <w:pPr>
              <w:pStyle w:val="NormalWeb"/>
              <w:numPr>
                <w:ilvl w:val="1"/>
                <w:numId w:val="34"/>
              </w:numPr>
              <w:ind w:left="337"/>
              <w:jc w:val="both"/>
            </w:pPr>
            <w:r>
              <w:t>¿Cuáles con los componentes fundamentales del</w:t>
            </w:r>
            <w:r w:rsidR="00556E4B" w:rsidRPr="00556E4B">
              <w:t xml:space="preserve"> átomo?</w:t>
            </w:r>
          </w:p>
          <w:p w14:paraId="515D6CCB" w14:textId="77777777" w:rsidR="00556E4B" w:rsidRPr="00556E4B" w:rsidRDefault="00556E4B" w:rsidP="00E07577">
            <w:pPr>
              <w:pStyle w:val="NormalWeb"/>
              <w:numPr>
                <w:ilvl w:val="1"/>
                <w:numId w:val="34"/>
              </w:numPr>
              <w:ind w:left="337"/>
              <w:jc w:val="both"/>
            </w:pPr>
            <w:r w:rsidRPr="00556E4B">
              <w:t>¿Quién descubrió el electrón?</w:t>
            </w:r>
          </w:p>
          <w:p w14:paraId="08237B85" w14:textId="77777777" w:rsidR="00556E4B" w:rsidRPr="00556E4B" w:rsidRDefault="00556E4B" w:rsidP="00E07577">
            <w:pPr>
              <w:pStyle w:val="NormalWeb"/>
              <w:numPr>
                <w:ilvl w:val="1"/>
                <w:numId w:val="34"/>
              </w:numPr>
              <w:spacing w:before="0" w:beforeAutospacing="0" w:after="0" w:afterAutospacing="0"/>
              <w:ind w:left="337" w:hanging="357"/>
              <w:jc w:val="both"/>
            </w:pPr>
            <w:r w:rsidRPr="00556E4B">
              <w:t>¿A qué se asemeja la estructura atómica?</w:t>
            </w:r>
          </w:p>
          <w:p w14:paraId="544653A3" w14:textId="77777777" w:rsidR="004461E4" w:rsidRPr="00A86DB1" w:rsidRDefault="004461E4" w:rsidP="00556E4B">
            <w:pPr>
              <w:pStyle w:val="NormalWeb"/>
              <w:spacing w:before="0" w:beforeAutospacing="0" w:after="0" w:afterAutospacing="0"/>
              <w:ind w:firstLine="635"/>
              <w:jc w:val="both"/>
              <w:rPr>
                <w:b/>
                <w:i/>
              </w:rPr>
            </w:pPr>
          </w:p>
        </w:tc>
      </w:tr>
    </w:tbl>
    <w:p w14:paraId="03504F46" w14:textId="77777777" w:rsidR="00A86DB1" w:rsidRPr="00A040C9" w:rsidRDefault="0022059E" w:rsidP="00A86DB1">
      <w:pPr>
        <w:pStyle w:val="Normal1"/>
        <w:rPr>
          <w:rStyle w:val="nfasisintenso"/>
          <w:color w:val="0070C0"/>
        </w:rPr>
      </w:pPr>
      <w:r>
        <w:rPr>
          <w:rStyle w:val="nfasisintenso"/>
          <w:color w:val="0070C0"/>
        </w:rPr>
        <w:t>APLICANDO CONOCIMIENTOS</w:t>
      </w:r>
    </w:p>
    <w:p w14:paraId="3AFDE973" w14:textId="77777777" w:rsidR="00A86DB1" w:rsidRPr="003952FA" w:rsidRDefault="00A86DB1" w:rsidP="00F731FA">
      <w:pPr>
        <w:jc w:val="both"/>
        <w:rPr>
          <w:rFonts w:ascii="Arial" w:hAnsi="Arial" w:cs="Arial"/>
          <w:sz w:val="2"/>
          <w:lang w:val="es-ES_tradnl"/>
        </w:rPr>
      </w:pPr>
    </w:p>
    <w:p w14:paraId="39F1C363" w14:textId="77777777" w:rsidR="003952FA" w:rsidRPr="00A83BD7" w:rsidRDefault="0022059E" w:rsidP="00F731FA">
      <w:pPr>
        <w:jc w:val="both"/>
        <w:rPr>
          <w:rFonts w:cs="Arial"/>
          <w:sz w:val="24"/>
          <w:lang w:val="es-ES_tradnl"/>
        </w:rPr>
      </w:pPr>
      <w:r w:rsidRPr="00A83BD7">
        <w:rPr>
          <w:rFonts w:cs="Arial"/>
          <w:sz w:val="24"/>
          <w:lang w:val="es-ES_tradnl"/>
        </w:rPr>
        <w:t>Responda las siguientes preguntas, utilizando lo aprendido en clases. Puede utilizar el libro o los apuntes escritos en clases pasadas.</w:t>
      </w:r>
    </w:p>
    <w:p w14:paraId="0AE178F2" w14:textId="77777777" w:rsidR="0022059E" w:rsidRPr="00A83BD7" w:rsidRDefault="0022059E" w:rsidP="0022059E">
      <w:pPr>
        <w:pStyle w:val="Prrafodelista"/>
        <w:numPr>
          <w:ilvl w:val="0"/>
          <w:numId w:val="35"/>
        </w:numPr>
        <w:jc w:val="both"/>
        <w:rPr>
          <w:rFonts w:cs="Arial"/>
          <w:sz w:val="24"/>
          <w:lang w:val="es-ES_tradnl"/>
        </w:rPr>
      </w:pPr>
      <w:r w:rsidRPr="00A83BD7">
        <w:rPr>
          <w:rFonts w:cs="Arial"/>
          <w:sz w:val="24"/>
          <w:lang w:val="es-ES_tradnl"/>
        </w:rPr>
        <w:t>¿Qué signos deberán tener las siguientes cargas para que las interacciones correspondan a la figura señalada? (Dibuje los signos correspondientes)</w:t>
      </w:r>
    </w:p>
    <w:p w14:paraId="06E99670" w14:textId="77777777" w:rsidR="0022059E" w:rsidRPr="00A83BD7" w:rsidRDefault="0022059E" w:rsidP="0022059E">
      <w:pPr>
        <w:jc w:val="center"/>
        <w:rPr>
          <w:rFonts w:cs="Arial"/>
          <w:sz w:val="24"/>
          <w:lang w:val="es-ES_tradnl"/>
        </w:rPr>
      </w:pPr>
      <w:r w:rsidRPr="00A83BD7">
        <w:rPr>
          <w:noProof/>
          <w:sz w:val="24"/>
          <w:lang w:val="es-CL" w:eastAsia="es-CL"/>
        </w:rPr>
        <w:drawing>
          <wp:inline distT="0" distB="0" distL="0" distR="0" wp14:anchorId="45E8C4F1" wp14:editId="0DD83DFA">
            <wp:extent cx="5614670" cy="1010774"/>
            <wp:effectExtent l="0" t="0" r="508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50510" cy="1017226"/>
                    </a:xfrm>
                    <a:prstGeom prst="rect">
                      <a:avLst/>
                    </a:prstGeom>
                  </pic:spPr>
                </pic:pic>
              </a:graphicData>
            </a:graphic>
          </wp:inline>
        </w:drawing>
      </w:r>
    </w:p>
    <w:p w14:paraId="4EC36578" w14:textId="77777777" w:rsidR="004304F0" w:rsidRDefault="004304F0">
      <w:pPr>
        <w:rPr>
          <w:rFonts w:cs="Arial"/>
          <w:sz w:val="24"/>
          <w:lang w:val="es-ES_tradnl"/>
        </w:rPr>
      </w:pPr>
      <w:r>
        <w:rPr>
          <w:rFonts w:cs="Arial"/>
          <w:sz w:val="24"/>
          <w:lang w:val="es-ES_tradnl"/>
        </w:rPr>
        <w:br w:type="page"/>
      </w:r>
    </w:p>
    <w:p w14:paraId="4A3CF4D8" w14:textId="77568F46" w:rsidR="0022059E" w:rsidRPr="00A83BD7" w:rsidRDefault="0022059E" w:rsidP="0022059E">
      <w:pPr>
        <w:pStyle w:val="Prrafodelista"/>
        <w:numPr>
          <w:ilvl w:val="0"/>
          <w:numId w:val="35"/>
        </w:numPr>
        <w:jc w:val="both"/>
        <w:rPr>
          <w:rFonts w:cs="Arial"/>
          <w:sz w:val="24"/>
          <w:lang w:val="es-ES_tradnl"/>
        </w:rPr>
      </w:pPr>
      <w:r w:rsidRPr="00A83BD7">
        <w:rPr>
          <w:rFonts w:cs="Arial"/>
          <w:sz w:val="24"/>
          <w:lang w:val="es-ES_tradnl"/>
        </w:rPr>
        <w:lastRenderedPageBreak/>
        <w:t>Si A, B y C son tres partículas cargadas. Si A y C se atraen, y C se repele con B ¿Qué interacción se daría entre A y B?</w:t>
      </w:r>
    </w:p>
    <w:p w14:paraId="1F89D81D" w14:textId="77777777" w:rsidR="0022059E" w:rsidRPr="00A83BD7" w:rsidRDefault="0022059E" w:rsidP="0022059E">
      <w:pPr>
        <w:pStyle w:val="Prrafodelista"/>
        <w:jc w:val="center"/>
        <w:rPr>
          <w:rFonts w:cs="Arial"/>
          <w:sz w:val="24"/>
          <w:lang w:val="es-ES_tradnl"/>
        </w:rPr>
      </w:pPr>
      <w:r w:rsidRPr="00A83BD7">
        <w:rPr>
          <w:noProof/>
          <w:sz w:val="24"/>
          <w:lang w:val="es-CL" w:eastAsia="es-CL"/>
        </w:rPr>
        <w:drawing>
          <wp:inline distT="0" distB="0" distL="0" distR="0" wp14:anchorId="3BCE4CED" wp14:editId="746A0745">
            <wp:extent cx="4140200" cy="1856621"/>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154714" cy="1863130"/>
                    </a:xfrm>
                    <a:prstGeom prst="rect">
                      <a:avLst/>
                    </a:prstGeom>
                  </pic:spPr>
                </pic:pic>
              </a:graphicData>
            </a:graphic>
          </wp:inline>
        </w:drawing>
      </w:r>
    </w:p>
    <w:p w14:paraId="06349B9E" w14:textId="77777777" w:rsidR="0022059E" w:rsidRPr="00A83BD7" w:rsidRDefault="0022059E" w:rsidP="0022059E">
      <w:pPr>
        <w:pStyle w:val="Prrafodelista"/>
        <w:numPr>
          <w:ilvl w:val="0"/>
          <w:numId w:val="35"/>
        </w:numPr>
        <w:jc w:val="both"/>
        <w:rPr>
          <w:rFonts w:cs="Arial"/>
          <w:sz w:val="24"/>
          <w:lang w:val="es-ES_tradnl"/>
        </w:rPr>
      </w:pPr>
      <w:r w:rsidRPr="00A83BD7">
        <w:rPr>
          <w:rFonts w:cs="Arial"/>
          <w:sz w:val="24"/>
          <w:lang w:val="es-ES_tradnl"/>
        </w:rPr>
        <w:t xml:space="preserve">¿Cuál o cuáles de las siguientes palabras son formas de electrizar un cuerpo? Las que considere formas de electrización, defínalas. </w:t>
      </w:r>
      <w:r w:rsidRPr="00A83BD7">
        <w:rPr>
          <w:rFonts w:cs="Arial"/>
          <w:b/>
          <w:sz w:val="24"/>
          <w:lang w:val="es-ES_tradnl"/>
        </w:rPr>
        <w:t>Utilizando el lenguaje científico pertinente.</w:t>
      </w:r>
    </w:p>
    <w:p w14:paraId="46F6303A" w14:textId="77777777" w:rsidR="004304F0" w:rsidRDefault="004304F0" w:rsidP="0022059E">
      <w:pPr>
        <w:pStyle w:val="Prrafodelista"/>
        <w:numPr>
          <w:ilvl w:val="1"/>
          <w:numId w:val="35"/>
        </w:numPr>
        <w:jc w:val="both"/>
        <w:rPr>
          <w:rFonts w:cs="Arial"/>
          <w:sz w:val="24"/>
          <w:lang w:val="es-ES_tradnl"/>
        </w:rPr>
        <w:sectPr w:rsidR="004304F0" w:rsidSect="004304F0">
          <w:headerReference w:type="default" r:id="rId11"/>
          <w:footerReference w:type="default" r:id="rId12"/>
          <w:type w:val="continuous"/>
          <w:pgSz w:w="12240" w:h="20160" w:code="5"/>
          <w:pgMar w:top="1440" w:right="1080" w:bottom="1440" w:left="1080" w:header="708" w:footer="708" w:gutter="0"/>
          <w:cols w:space="708"/>
          <w:docGrid w:linePitch="360"/>
        </w:sectPr>
      </w:pPr>
    </w:p>
    <w:p w14:paraId="3867B5CA" w14:textId="74930365" w:rsidR="0022059E" w:rsidRPr="00A83BD7" w:rsidRDefault="0022059E" w:rsidP="0022059E">
      <w:pPr>
        <w:pStyle w:val="Prrafodelista"/>
        <w:numPr>
          <w:ilvl w:val="1"/>
          <w:numId w:val="35"/>
        </w:numPr>
        <w:jc w:val="both"/>
        <w:rPr>
          <w:rFonts w:cs="Arial"/>
          <w:sz w:val="24"/>
          <w:lang w:val="es-ES_tradnl"/>
        </w:rPr>
      </w:pPr>
      <w:r w:rsidRPr="00A83BD7">
        <w:rPr>
          <w:rFonts w:cs="Arial"/>
          <w:sz w:val="24"/>
          <w:lang w:val="es-ES_tradnl"/>
        </w:rPr>
        <w:lastRenderedPageBreak/>
        <w:t>Polarización</w:t>
      </w:r>
    </w:p>
    <w:p w14:paraId="7DB5D787" w14:textId="77777777" w:rsidR="0022059E" w:rsidRPr="00A83BD7" w:rsidRDefault="0022059E" w:rsidP="0022059E">
      <w:pPr>
        <w:pStyle w:val="Prrafodelista"/>
        <w:numPr>
          <w:ilvl w:val="1"/>
          <w:numId w:val="35"/>
        </w:numPr>
        <w:jc w:val="both"/>
        <w:rPr>
          <w:rFonts w:cs="Arial"/>
          <w:sz w:val="24"/>
          <w:lang w:val="es-ES_tradnl"/>
        </w:rPr>
      </w:pPr>
      <w:r w:rsidRPr="00A83BD7">
        <w:rPr>
          <w:rFonts w:cs="Arial"/>
          <w:sz w:val="24"/>
          <w:lang w:val="es-ES_tradnl"/>
        </w:rPr>
        <w:t>Contacto</w:t>
      </w:r>
    </w:p>
    <w:p w14:paraId="441A4B61" w14:textId="77777777" w:rsidR="0022059E" w:rsidRPr="00A83BD7" w:rsidRDefault="0022059E" w:rsidP="0022059E">
      <w:pPr>
        <w:pStyle w:val="Prrafodelista"/>
        <w:numPr>
          <w:ilvl w:val="1"/>
          <w:numId w:val="35"/>
        </w:numPr>
        <w:jc w:val="both"/>
        <w:rPr>
          <w:rFonts w:cs="Arial"/>
          <w:sz w:val="24"/>
          <w:lang w:val="es-ES_tradnl"/>
        </w:rPr>
      </w:pPr>
      <w:r w:rsidRPr="00A83BD7">
        <w:rPr>
          <w:rFonts w:cs="Arial"/>
          <w:sz w:val="24"/>
          <w:lang w:val="es-ES_tradnl"/>
        </w:rPr>
        <w:t>Frotación</w:t>
      </w:r>
    </w:p>
    <w:p w14:paraId="3FCAB376" w14:textId="77777777" w:rsidR="0022059E" w:rsidRPr="00A83BD7" w:rsidRDefault="0022059E" w:rsidP="0022059E">
      <w:pPr>
        <w:pStyle w:val="Prrafodelista"/>
        <w:numPr>
          <w:ilvl w:val="1"/>
          <w:numId w:val="35"/>
        </w:numPr>
        <w:jc w:val="both"/>
        <w:rPr>
          <w:rFonts w:cs="Arial"/>
          <w:sz w:val="24"/>
          <w:lang w:val="es-ES_tradnl"/>
        </w:rPr>
      </w:pPr>
      <w:r w:rsidRPr="00A83BD7">
        <w:rPr>
          <w:rFonts w:cs="Arial"/>
          <w:sz w:val="24"/>
          <w:lang w:val="es-ES_tradnl"/>
        </w:rPr>
        <w:t>Magnetización</w:t>
      </w:r>
    </w:p>
    <w:p w14:paraId="5E538CEF" w14:textId="77777777" w:rsidR="0022059E" w:rsidRPr="00A83BD7" w:rsidRDefault="0022059E" w:rsidP="0022059E">
      <w:pPr>
        <w:pStyle w:val="Prrafodelista"/>
        <w:numPr>
          <w:ilvl w:val="1"/>
          <w:numId w:val="35"/>
        </w:numPr>
        <w:jc w:val="both"/>
        <w:rPr>
          <w:rFonts w:cs="Arial"/>
          <w:sz w:val="24"/>
          <w:lang w:val="es-ES_tradnl"/>
        </w:rPr>
      </w:pPr>
      <w:proofErr w:type="spellStart"/>
      <w:r w:rsidRPr="00A83BD7">
        <w:rPr>
          <w:rFonts w:cs="Arial"/>
          <w:sz w:val="24"/>
          <w:lang w:val="es-ES_tradnl"/>
        </w:rPr>
        <w:lastRenderedPageBreak/>
        <w:t>Ambartización</w:t>
      </w:r>
      <w:proofErr w:type="spellEnd"/>
    </w:p>
    <w:p w14:paraId="46528936" w14:textId="77777777" w:rsidR="0022059E" w:rsidRPr="00A83BD7" w:rsidRDefault="0022059E" w:rsidP="0022059E">
      <w:pPr>
        <w:pStyle w:val="Prrafodelista"/>
        <w:numPr>
          <w:ilvl w:val="1"/>
          <w:numId w:val="35"/>
        </w:numPr>
        <w:jc w:val="both"/>
        <w:rPr>
          <w:rFonts w:cs="Arial"/>
          <w:sz w:val="24"/>
          <w:lang w:val="es-ES_tradnl"/>
        </w:rPr>
      </w:pPr>
      <w:r w:rsidRPr="00A83BD7">
        <w:rPr>
          <w:rFonts w:cs="Arial"/>
          <w:sz w:val="24"/>
          <w:lang w:val="es-ES_tradnl"/>
        </w:rPr>
        <w:t>Inducción</w:t>
      </w:r>
    </w:p>
    <w:p w14:paraId="6766B508" w14:textId="77777777" w:rsidR="0022059E" w:rsidRPr="00A83BD7" w:rsidRDefault="0022059E" w:rsidP="0022059E">
      <w:pPr>
        <w:pStyle w:val="Prrafodelista"/>
        <w:numPr>
          <w:ilvl w:val="1"/>
          <w:numId w:val="35"/>
        </w:numPr>
        <w:jc w:val="both"/>
        <w:rPr>
          <w:rFonts w:cs="Arial"/>
          <w:sz w:val="24"/>
          <w:lang w:val="es-ES_tradnl"/>
        </w:rPr>
      </w:pPr>
      <w:r w:rsidRPr="00A83BD7">
        <w:rPr>
          <w:rFonts w:cs="Arial"/>
          <w:sz w:val="24"/>
          <w:lang w:val="es-ES_tradnl"/>
        </w:rPr>
        <w:t>Polución Electromagnética</w:t>
      </w:r>
    </w:p>
    <w:p w14:paraId="6F4B7685" w14:textId="77777777" w:rsidR="004304F0" w:rsidRDefault="004304F0" w:rsidP="0022059E">
      <w:pPr>
        <w:pStyle w:val="Prrafodelista"/>
        <w:numPr>
          <w:ilvl w:val="0"/>
          <w:numId w:val="35"/>
        </w:numPr>
        <w:jc w:val="both"/>
        <w:rPr>
          <w:rFonts w:cs="Arial"/>
          <w:sz w:val="24"/>
          <w:lang w:val="es-ES_tradnl"/>
        </w:rPr>
        <w:sectPr w:rsidR="004304F0" w:rsidSect="004304F0">
          <w:type w:val="continuous"/>
          <w:pgSz w:w="12240" w:h="20160" w:code="5"/>
          <w:pgMar w:top="1440" w:right="1080" w:bottom="1440" w:left="1080" w:header="708" w:footer="708" w:gutter="0"/>
          <w:cols w:num="2" w:space="708"/>
          <w:docGrid w:linePitch="360"/>
        </w:sectPr>
      </w:pPr>
    </w:p>
    <w:p w14:paraId="153F53D1" w14:textId="6DA508B2" w:rsidR="0022059E" w:rsidRPr="00A83BD7" w:rsidRDefault="0022059E" w:rsidP="0022059E">
      <w:pPr>
        <w:pStyle w:val="Prrafodelista"/>
        <w:numPr>
          <w:ilvl w:val="0"/>
          <w:numId w:val="35"/>
        </w:numPr>
        <w:jc w:val="both"/>
        <w:rPr>
          <w:rFonts w:cs="Arial"/>
          <w:sz w:val="24"/>
          <w:lang w:val="es-ES_tradnl"/>
        </w:rPr>
      </w:pPr>
      <w:r w:rsidRPr="00A83BD7">
        <w:rPr>
          <w:rFonts w:cs="Arial"/>
          <w:sz w:val="24"/>
          <w:lang w:val="es-ES_tradnl"/>
        </w:rPr>
        <w:lastRenderedPageBreak/>
        <w:t xml:space="preserve">¿Pueden moverse las cargas positivas? </w:t>
      </w:r>
      <w:r w:rsidRPr="00A83BD7">
        <w:rPr>
          <w:rFonts w:cs="Arial"/>
          <w:b/>
          <w:sz w:val="24"/>
          <w:lang w:val="es-ES_tradnl"/>
        </w:rPr>
        <w:t>Argumente su respuesta utilizando el lenguaje científico adecuado.</w:t>
      </w:r>
    </w:p>
    <w:p w14:paraId="397F4009" w14:textId="77777777" w:rsidR="00334CC5" w:rsidRPr="00A83BD7" w:rsidRDefault="00334CC5" w:rsidP="0022059E">
      <w:pPr>
        <w:pStyle w:val="Prrafodelista"/>
        <w:numPr>
          <w:ilvl w:val="0"/>
          <w:numId w:val="35"/>
        </w:numPr>
        <w:jc w:val="both"/>
        <w:rPr>
          <w:rFonts w:cs="Arial"/>
          <w:sz w:val="24"/>
          <w:lang w:val="es-ES_tradnl"/>
        </w:rPr>
      </w:pPr>
      <w:r w:rsidRPr="00A83BD7">
        <w:rPr>
          <w:rFonts w:cs="Arial"/>
          <w:sz w:val="24"/>
          <w:lang w:val="es-ES_tradnl"/>
        </w:rPr>
        <w:t>Cuando un automóvil se encuentra en movimiento, este adquiere carga eléctrica debido al roce con el aire. Analice las siguientes situaciones, e identifique cual sería la mejor respuesta frente a estas situaciones.</w:t>
      </w:r>
    </w:p>
    <w:p w14:paraId="61C85B34" w14:textId="77777777" w:rsidR="00334CC5" w:rsidRPr="00A83BD7" w:rsidRDefault="00334CC5" w:rsidP="00334CC5">
      <w:pPr>
        <w:pStyle w:val="Prrafodelista"/>
        <w:numPr>
          <w:ilvl w:val="1"/>
          <w:numId w:val="35"/>
        </w:numPr>
        <w:jc w:val="both"/>
        <w:rPr>
          <w:rFonts w:cs="Arial"/>
          <w:sz w:val="24"/>
          <w:lang w:val="es-ES_tradnl"/>
        </w:rPr>
      </w:pPr>
      <w:r w:rsidRPr="00A83BD7">
        <w:rPr>
          <w:rFonts w:cs="Arial"/>
          <w:sz w:val="24"/>
          <w:lang w:val="es-ES_tradnl"/>
        </w:rPr>
        <w:t>Si el ambiente es seco, el automóvil permanecerá electrizado. ¿Por qué?</w:t>
      </w:r>
    </w:p>
    <w:p w14:paraId="5E5FD419" w14:textId="77777777" w:rsidR="00334CC5" w:rsidRPr="00A83BD7" w:rsidRDefault="00334CC5" w:rsidP="00334CC5">
      <w:pPr>
        <w:pStyle w:val="Prrafodelista"/>
        <w:numPr>
          <w:ilvl w:val="1"/>
          <w:numId w:val="35"/>
        </w:numPr>
        <w:jc w:val="both"/>
        <w:rPr>
          <w:rFonts w:cs="Arial"/>
          <w:sz w:val="24"/>
          <w:lang w:val="es-ES_tradnl"/>
        </w:rPr>
      </w:pPr>
      <w:r w:rsidRPr="00A83BD7">
        <w:rPr>
          <w:rFonts w:cs="Arial"/>
          <w:sz w:val="24"/>
          <w:lang w:val="es-ES_tradnl"/>
        </w:rPr>
        <w:t>Al bajarse del automóvil la persona “recibirá una descarga”. ¿Por qué?</w:t>
      </w:r>
    </w:p>
    <w:p w14:paraId="1D58A6BD" w14:textId="77777777" w:rsidR="00334CC5" w:rsidRPr="00A83BD7" w:rsidRDefault="00334CC5" w:rsidP="00334CC5">
      <w:pPr>
        <w:pStyle w:val="Prrafodelista"/>
        <w:numPr>
          <w:ilvl w:val="1"/>
          <w:numId w:val="35"/>
        </w:numPr>
        <w:jc w:val="both"/>
        <w:rPr>
          <w:rFonts w:cs="Arial"/>
          <w:sz w:val="24"/>
          <w:lang w:val="es-ES_tradnl"/>
        </w:rPr>
      </w:pPr>
      <w:r w:rsidRPr="00A83BD7">
        <w:rPr>
          <w:rFonts w:cs="Arial"/>
          <w:sz w:val="24"/>
          <w:lang w:val="es-ES_tradnl"/>
        </w:rPr>
        <w:t>Este hecho no es común en climas húmedos. ¿Por qué?</w:t>
      </w:r>
    </w:p>
    <w:p w14:paraId="6D016A76" w14:textId="77777777" w:rsidR="00334CC5" w:rsidRPr="00A83BD7" w:rsidRDefault="00334CC5" w:rsidP="00334CC5">
      <w:pPr>
        <w:pStyle w:val="Prrafodelista"/>
        <w:numPr>
          <w:ilvl w:val="0"/>
          <w:numId w:val="35"/>
        </w:numPr>
        <w:jc w:val="both"/>
        <w:rPr>
          <w:rFonts w:cs="Arial"/>
          <w:sz w:val="24"/>
          <w:lang w:val="es-ES_tradnl"/>
        </w:rPr>
      </w:pPr>
      <w:r w:rsidRPr="00A83BD7">
        <w:rPr>
          <w:rFonts w:cs="Arial"/>
          <w:sz w:val="24"/>
          <w:lang w:val="es-ES_tradnl"/>
        </w:rPr>
        <w:t>Los camiones que transportan gasolina, suelen llevar un dispositivo que permite evitar la electrización por el aire. ¿Por qué?</w:t>
      </w:r>
    </w:p>
    <w:p w14:paraId="6A5E2DD8" w14:textId="77777777" w:rsidR="00334CC5" w:rsidRPr="00A83BD7" w:rsidRDefault="00334CC5" w:rsidP="00334CC5">
      <w:pPr>
        <w:pStyle w:val="Prrafodelista"/>
        <w:numPr>
          <w:ilvl w:val="0"/>
          <w:numId w:val="35"/>
        </w:numPr>
        <w:jc w:val="both"/>
        <w:rPr>
          <w:rFonts w:cs="Arial"/>
          <w:sz w:val="24"/>
          <w:lang w:val="es-ES_tradnl"/>
        </w:rPr>
      </w:pPr>
      <w:r w:rsidRPr="00A83BD7">
        <w:rPr>
          <w:rFonts w:cs="Arial"/>
          <w:sz w:val="24"/>
          <w:lang w:val="es-ES_tradnl"/>
        </w:rPr>
        <w:t>Explique con una argumentación científica.</w:t>
      </w:r>
    </w:p>
    <w:p w14:paraId="3A11B6C6" w14:textId="77777777" w:rsidR="00334CC5" w:rsidRPr="00A83BD7" w:rsidRDefault="00334CC5" w:rsidP="00334CC5">
      <w:pPr>
        <w:pStyle w:val="Prrafodelista"/>
        <w:numPr>
          <w:ilvl w:val="1"/>
          <w:numId w:val="35"/>
        </w:numPr>
        <w:jc w:val="both"/>
        <w:rPr>
          <w:rFonts w:cs="Arial"/>
          <w:sz w:val="24"/>
          <w:lang w:val="es-ES_tradnl"/>
        </w:rPr>
      </w:pPr>
      <w:r w:rsidRPr="00A83BD7">
        <w:rPr>
          <w:rFonts w:cs="Arial"/>
          <w:sz w:val="24"/>
          <w:lang w:val="es-ES_tradnl"/>
        </w:rPr>
        <w:t>¿Cuándo un cuerpo está cargado negativamente?</w:t>
      </w:r>
    </w:p>
    <w:p w14:paraId="549D94B5" w14:textId="77777777" w:rsidR="00334CC5" w:rsidRPr="00A83BD7" w:rsidRDefault="00334CC5" w:rsidP="00334CC5">
      <w:pPr>
        <w:pStyle w:val="Prrafodelista"/>
        <w:numPr>
          <w:ilvl w:val="1"/>
          <w:numId w:val="35"/>
        </w:numPr>
        <w:jc w:val="both"/>
        <w:rPr>
          <w:rFonts w:cs="Arial"/>
          <w:sz w:val="24"/>
          <w:lang w:val="es-ES_tradnl"/>
        </w:rPr>
      </w:pPr>
      <w:r w:rsidRPr="00A83BD7">
        <w:rPr>
          <w:rFonts w:cs="Arial"/>
          <w:sz w:val="24"/>
          <w:lang w:val="es-ES_tradnl"/>
        </w:rPr>
        <w:t>¿Cuándo un cuerpo está cargado positivamente?</w:t>
      </w:r>
    </w:p>
    <w:p w14:paraId="3C5EC83C" w14:textId="77777777" w:rsidR="004461E4" w:rsidRPr="00A83BD7" w:rsidRDefault="00334CC5" w:rsidP="00B050CC">
      <w:pPr>
        <w:pStyle w:val="Prrafodelista"/>
        <w:numPr>
          <w:ilvl w:val="1"/>
          <w:numId w:val="35"/>
        </w:numPr>
        <w:jc w:val="both"/>
        <w:rPr>
          <w:rFonts w:cs="Arial"/>
          <w:i/>
          <w:sz w:val="24"/>
          <w:lang w:val="es-ES_tradnl"/>
        </w:rPr>
      </w:pPr>
      <w:r w:rsidRPr="00A83BD7">
        <w:rPr>
          <w:rFonts w:cs="Arial"/>
          <w:sz w:val="24"/>
          <w:lang w:val="es-ES_tradnl"/>
        </w:rPr>
        <w:t>¿Cuándo un cuerpo es neutro?</w:t>
      </w:r>
    </w:p>
    <w:p w14:paraId="1B346F87" w14:textId="77777777" w:rsidR="009C74A2" w:rsidRPr="00A83BD7" w:rsidRDefault="009C74A2" w:rsidP="009C74A2">
      <w:pPr>
        <w:pStyle w:val="Prrafodelista"/>
        <w:numPr>
          <w:ilvl w:val="0"/>
          <w:numId w:val="35"/>
        </w:numPr>
        <w:jc w:val="both"/>
        <w:rPr>
          <w:rFonts w:cs="Arial"/>
          <w:i/>
          <w:sz w:val="24"/>
          <w:lang w:val="es-ES_tradnl"/>
        </w:rPr>
      </w:pPr>
      <w:r w:rsidRPr="00A83BD7">
        <w:rPr>
          <w:rFonts w:cs="Arial"/>
          <w:sz w:val="24"/>
          <w:lang w:val="es-ES_tradnl"/>
        </w:rPr>
        <w:t>Dibuje las líneas de campo eléctrico de las siguientes representaciones. Indicando usted misma la carga en cada situación.</w:t>
      </w:r>
    </w:p>
    <w:p w14:paraId="45A75DB1" w14:textId="77777777" w:rsidR="009C74A2" w:rsidRPr="00A83BD7" w:rsidRDefault="009C74A2" w:rsidP="009C74A2">
      <w:pPr>
        <w:pStyle w:val="Prrafodelista"/>
        <w:jc w:val="both"/>
        <w:rPr>
          <w:rFonts w:cs="Arial"/>
          <w:i/>
          <w:sz w:val="24"/>
          <w:lang w:val="es-ES_tradnl"/>
        </w:rPr>
      </w:pPr>
      <w:r w:rsidRPr="00A83BD7">
        <w:rPr>
          <w:noProof/>
          <w:sz w:val="24"/>
          <w:lang w:val="es-CL" w:eastAsia="es-CL"/>
        </w:rPr>
        <w:drawing>
          <wp:inline distT="0" distB="0" distL="0" distR="0" wp14:anchorId="22A5E6D7" wp14:editId="51959AD9">
            <wp:extent cx="5611954" cy="495300"/>
            <wp:effectExtent l="0" t="0" r="825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b="50974"/>
                    <a:stretch/>
                  </pic:blipFill>
                  <pic:spPr bwMode="auto">
                    <a:xfrm>
                      <a:off x="0" y="0"/>
                      <a:ext cx="5650510" cy="498703"/>
                    </a:xfrm>
                    <a:prstGeom prst="rect">
                      <a:avLst/>
                    </a:prstGeom>
                    <a:ln>
                      <a:noFill/>
                    </a:ln>
                    <a:extLst>
                      <a:ext uri="{53640926-AAD7-44D8-BBD7-CCE9431645EC}">
                        <a14:shadowObscured xmlns:a14="http://schemas.microsoft.com/office/drawing/2010/main"/>
                      </a:ext>
                    </a:extLst>
                  </pic:spPr>
                </pic:pic>
              </a:graphicData>
            </a:graphic>
          </wp:inline>
        </w:drawing>
      </w:r>
    </w:p>
    <w:p w14:paraId="40C22C5D" w14:textId="77777777" w:rsidR="009C74A2" w:rsidRPr="00A83BD7" w:rsidRDefault="009C74A2" w:rsidP="009C74A2">
      <w:pPr>
        <w:pStyle w:val="Prrafodelista"/>
        <w:numPr>
          <w:ilvl w:val="0"/>
          <w:numId w:val="35"/>
        </w:numPr>
        <w:jc w:val="both"/>
        <w:rPr>
          <w:rFonts w:cs="Arial"/>
          <w:i/>
          <w:sz w:val="24"/>
          <w:lang w:val="es-ES_tradnl"/>
        </w:rPr>
      </w:pPr>
      <w:r w:rsidRPr="00A83BD7">
        <w:rPr>
          <w:rFonts w:cs="Arial"/>
          <w:sz w:val="24"/>
          <w:lang w:val="es-ES_tradnl"/>
        </w:rPr>
        <w:t>¿Qué es un campo eléctrico?</w:t>
      </w:r>
    </w:p>
    <w:p w14:paraId="742CB630" w14:textId="77777777" w:rsidR="009C74A2" w:rsidRPr="00A83BD7" w:rsidRDefault="009C74A2" w:rsidP="009C74A2">
      <w:pPr>
        <w:pStyle w:val="Prrafodelista"/>
        <w:numPr>
          <w:ilvl w:val="0"/>
          <w:numId w:val="35"/>
        </w:numPr>
        <w:jc w:val="both"/>
        <w:rPr>
          <w:rFonts w:cs="Arial"/>
          <w:i/>
          <w:sz w:val="24"/>
          <w:lang w:val="es-ES_tradnl"/>
        </w:rPr>
      </w:pPr>
      <w:r w:rsidRPr="00A83BD7">
        <w:rPr>
          <w:rFonts w:cs="Arial"/>
          <w:sz w:val="24"/>
          <w:lang w:val="es-ES_tradnl"/>
        </w:rPr>
        <w:t>¿Es posible que un campo eléctrico exista en el vacío?</w:t>
      </w:r>
    </w:p>
    <w:p w14:paraId="2AFA9842" w14:textId="0C55F09B" w:rsidR="00A83BD7" w:rsidRPr="00A83BD7" w:rsidRDefault="00A83BD7" w:rsidP="00793199">
      <w:pPr>
        <w:pStyle w:val="Prrafodelista"/>
        <w:jc w:val="both"/>
        <w:rPr>
          <w:rFonts w:cs="Arial"/>
          <w:sz w:val="24"/>
          <w:lang w:val="es-ES_tradnl"/>
        </w:rPr>
      </w:pPr>
    </w:p>
    <w:sectPr w:rsidR="00A83BD7" w:rsidRPr="00A83BD7" w:rsidSect="004304F0">
      <w:type w:val="continuous"/>
      <w:pgSz w:w="12240" w:h="20160" w:code="5"/>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B2B640" w14:textId="77777777" w:rsidR="005C28F0" w:rsidRDefault="005C28F0" w:rsidP="0037041A">
      <w:pPr>
        <w:spacing w:after="0" w:line="240" w:lineRule="auto"/>
      </w:pPr>
      <w:r>
        <w:separator/>
      </w:r>
    </w:p>
  </w:endnote>
  <w:endnote w:type="continuationSeparator" w:id="0">
    <w:p w14:paraId="051BCF75" w14:textId="77777777" w:rsidR="005C28F0" w:rsidRDefault="005C28F0" w:rsidP="00370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AF535" w14:textId="77777777" w:rsidR="00793199" w:rsidRPr="00670FF9" w:rsidRDefault="00793199" w:rsidP="00793199">
    <w:pPr>
      <w:pStyle w:val="Piedepgina"/>
      <w:jc w:val="center"/>
      <w:rPr>
        <w:b/>
        <w:bCs/>
        <w:caps/>
        <w:color w:val="4F81BD" w:themeColor="accent1"/>
      </w:rPr>
    </w:pPr>
    <w:r>
      <w:rPr>
        <w:noProof/>
        <w:lang w:val="es-CL" w:eastAsia="es-CL"/>
      </w:rPr>
      <w:drawing>
        <wp:anchor distT="0" distB="0" distL="114300" distR="114300" simplePos="0" relativeHeight="251659264" behindDoc="1" locked="0" layoutInCell="1" allowOverlap="1" wp14:anchorId="75FD9CF6" wp14:editId="1D7B77BD">
          <wp:simplePos x="0" y="0"/>
          <wp:positionH relativeFrom="margin">
            <wp:align>left</wp:align>
          </wp:positionH>
          <wp:positionV relativeFrom="paragraph">
            <wp:posOffset>47625</wp:posOffset>
          </wp:positionV>
          <wp:extent cx="438150" cy="438150"/>
          <wp:effectExtent l="0" t="0" r="0" b="0"/>
          <wp:wrapTight wrapText="bothSides">
            <wp:wrapPolygon edited="0">
              <wp:start x="0" y="0"/>
              <wp:lineTo x="0" y="20661"/>
              <wp:lineTo x="20661" y="20661"/>
              <wp:lineTo x="20661"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38150" cy="438150"/>
                  </a:xfrm>
                  <a:prstGeom prst="rect">
                    <a:avLst/>
                  </a:prstGeom>
                </pic:spPr>
              </pic:pic>
            </a:graphicData>
          </a:graphic>
          <wp14:sizeRelH relativeFrom="margin">
            <wp14:pctWidth>0</wp14:pctWidth>
          </wp14:sizeRelH>
          <wp14:sizeRelV relativeFrom="margin">
            <wp14:pctHeight>0</wp14:pctHeight>
          </wp14:sizeRelV>
        </wp:anchor>
      </w:drawing>
    </w:r>
    <w:r w:rsidRPr="00670FF9">
      <w:rPr>
        <w:b/>
        <w:bCs/>
        <w:caps/>
        <w:color w:val="4F81BD" w:themeColor="accent1"/>
      </w:rPr>
      <w:t xml:space="preserve">Si poseen dudas o consultas, puedes revisar </w:t>
    </w:r>
    <w:hyperlink r:id="rId2" w:history="1">
      <w:r w:rsidRPr="00670FF9">
        <w:rPr>
          <w:rStyle w:val="Hipervnculo"/>
          <w:b/>
          <w:bCs/>
          <w:caps/>
        </w:rPr>
        <w:t>https://fisicasebastiansolar.blogspot.com/</w:t>
      </w:r>
    </w:hyperlink>
    <w:r w:rsidRPr="00670FF9">
      <w:rPr>
        <w:b/>
        <w:bCs/>
        <w:caps/>
        <w:color w:val="4F81BD" w:themeColor="accent1"/>
      </w:rPr>
      <w:t xml:space="preserve"> </w:t>
    </w:r>
    <w:r w:rsidRPr="00670FF9">
      <w:rPr>
        <w:b/>
        <w:bCs/>
        <w:caps/>
        <w:color w:val="4F81BD" w:themeColor="accent1"/>
      </w:rPr>
      <w:br/>
      <w:t>para consultar al profesor, en la entrada correspondiente a su curso.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F51D59" w14:textId="77777777" w:rsidR="005C28F0" w:rsidRDefault="005C28F0" w:rsidP="0037041A">
      <w:pPr>
        <w:spacing w:after="0" w:line="240" w:lineRule="auto"/>
      </w:pPr>
      <w:r>
        <w:separator/>
      </w:r>
    </w:p>
  </w:footnote>
  <w:footnote w:type="continuationSeparator" w:id="0">
    <w:p w14:paraId="042BCC4C" w14:textId="77777777" w:rsidR="005C28F0" w:rsidRDefault="005C28F0" w:rsidP="003704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6094"/>
      <w:gridCol w:w="2994"/>
    </w:tblGrid>
    <w:tr w:rsidR="00A83BD7" w:rsidRPr="002F1A64" w14:paraId="3EDF5F09" w14:textId="77777777" w:rsidTr="00ED33D0">
      <w:tc>
        <w:tcPr>
          <w:tcW w:w="492" w:type="pct"/>
          <w:vAlign w:val="center"/>
        </w:tcPr>
        <w:p w14:paraId="06C06D8A" w14:textId="77777777" w:rsidR="00A83BD7" w:rsidRPr="008C1FDF" w:rsidRDefault="00A83BD7" w:rsidP="00A83BD7">
          <w:pPr>
            <w:rPr>
              <w:color w:val="808080" w:themeColor="background1" w:themeShade="80"/>
            </w:rPr>
          </w:pPr>
          <w:r w:rsidRPr="00494FFE">
            <w:rPr>
              <w:rFonts w:ascii="Calibri" w:eastAsia="Calibri" w:hAnsi="Calibri" w:cs="Times New Roman"/>
              <w:b/>
              <w:noProof/>
              <w:sz w:val="24"/>
              <w:szCs w:val="24"/>
              <w:lang w:val="es-CL" w:eastAsia="es-CL"/>
            </w:rPr>
            <w:drawing>
              <wp:inline distT="0" distB="0" distL="0" distR="0" wp14:anchorId="695425EF" wp14:editId="5C404074">
                <wp:extent cx="480695" cy="593199"/>
                <wp:effectExtent l="0" t="0" r="0" b="0"/>
                <wp:docPr id="9" name="Imagen 9" descr="Insigni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nsignia 1"/>
                        <pic:cNvPicPr>
                          <a:picLocks noChangeAspect="1" noChangeArrowheads="1"/>
                        </pic:cNvPicPr>
                      </pic:nvPicPr>
                      <pic:blipFill>
                        <a:blip r:embed="rId1" cstate="print">
                          <a:lum bright="70000" contrast="-70000"/>
                        </a:blip>
                        <a:srcRect/>
                        <a:stretch>
                          <a:fillRect/>
                        </a:stretch>
                      </pic:blipFill>
                      <pic:spPr bwMode="auto">
                        <a:xfrm>
                          <a:off x="0" y="0"/>
                          <a:ext cx="505096" cy="623311"/>
                        </a:xfrm>
                        <a:prstGeom prst="rect">
                          <a:avLst/>
                        </a:prstGeom>
                        <a:noFill/>
                        <a:ln w="9525">
                          <a:noFill/>
                          <a:miter lim="800000"/>
                          <a:headEnd/>
                          <a:tailEnd/>
                        </a:ln>
                      </pic:spPr>
                    </pic:pic>
                  </a:graphicData>
                </a:graphic>
              </wp:inline>
            </w:drawing>
          </w:r>
        </w:p>
      </w:tc>
      <w:tc>
        <w:tcPr>
          <w:tcW w:w="3023" w:type="pct"/>
          <w:vAlign w:val="center"/>
        </w:tcPr>
        <w:p w14:paraId="1F370D7E" w14:textId="77777777" w:rsidR="00A83BD7" w:rsidRPr="002F1A64" w:rsidRDefault="00A83BD7" w:rsidP="00A83BD7">
          <w:pPr>
            <w:rPr>
              <w:rFonts w:ascii="Times New Roman" w:hAnsi="Times New Roman" w:cs="Times New Roman"/>
              <w:color w:val="808080" w:themeColor="background1" w:themeShade="80"/>
              <w:sz w:val="16"/>
              <w:szCs w:val="20"/>
            </w:rPr>
          </w:pPr>
          <w:r w:rsidRPr="002F1A64">
            <w:rPr>
              <w:color w:val="808080" w:themeColor="background1" w:themeShade="80"/>
              <w:sz w:val="16"/>
            </w:rPr>
            <w:t>R</w:t>
          </w:r>
          <w:r w:rsidRPr="002F1A64">
            <w:rPr>
              <w:rFonts w:ascii="Times New Roman" w:hAnsi="Times New Roman" w:cs="Times New Roman"/>
              <w:color w:val="808080" w:themeColor="background1" w:themeShade="80"/>
              <w:sz w:val="16"/>
              <w:szCs w:val="20"/>
            </w:rPr>
            <w:t>epública de Chile</w:t>
          </w:r>
        </w:p>
        <w:p w14:paraId="1E0D63C2" w14:textId="77777777" w:rsidR="00A83BD7" w:rsidRPr="002F1A64" w:rsidRDefault="00A83BD7" w:rsidP="00A83BD7">
          <w:pPr>
            <w:rPr>
              <w:b/>
              <w:color w:val="808080" w:themeColor="background1" w:themeShade="80"/>
              <w:sz w:val="16"/>
              <w:szCs w:val="16"/>
            </w:rPr>
          </w:pPr>
          <w:r w:rsidRPr="002F1A64">
            <w:rPr>
              <w:b/>
              <w:color w:val="808080" w:themeColor="background1" w:themeShade="80"/>
              <w:sz w:val="16"/>
              <w:szCs w:val="16"/>
            </w:rPr>
            <w:t>Provincia de San Felipe</w:t>
          </w:r>
        </w:p>
        <w:p w14:paraId="02B8B9CF" w14:textId="77777777" w:rsidR="00A83BD7" w:rsidRPr="002F1A64" w:rsidRDefault="00A83BD7" w:rsidP="00A83BD7">
          <w:pPr>
            <w:rPr>
              <w:b/>
              <w:color w:val="808080" w:themeColor="background1" w:themeShade="80"/>
              <w:sz w:val="16"/>
              <w:szCs w:val="16"/>
            </w:rPr>
          </w:pPr>
          <w:r w:rsidRPr="002F1A64">
            <w:rPr>
              <w:b/>
              <w:color w:val="808080" w:themeColor="background1" w:themeShade="80"/>
              <w:sz w:val="16"/>
              <w:szCs w:val="16"/>
            </w:rPr>
            <w:t>I. Municipalidad de San Felipe</w:t>
          </w:r>
        </w:p>
        <w:p w14:paraId="03BCF3C0" w14:textId="77777777" w:rsidR="00A83BD7" w:rsidRPr="002F1A64" w:rsidRDefault="00A83BD7" w:rsidP="00A83BD7">
          <w:pPr>
            <w:rPr>
              <w:color w:val="808080" w:themeColor="background1" w:themeShade="80"/>
              <w:sz w:val="2"/>
            </w:rPr>
          </w:pPr>
          <w:r w:rsidRPr="002F1A64">
            <w:rPr>
              <w:b/>
              <w:color w:val="808080" w:themeColor="background1" w:themeShade="80"/>
              <w:sz w:val="16"/>
              <w:szCs w:val="16"/>
            </w:rPr>
            <w:t xml:space="preserve">Liceo Corina Urbina </w:t>
          </w:r>
        </w:p>
      </w:tc>
      <w:tc>
        <w:tcPr>
          <w:tcW w:w="1485" w:type="pct"/>
          <w:vAlign w:val="center"/>
        </w:tcPr>
        <w:p w14:paraId="02DFAD0D" w14:textId="77777777" w:rsidR="00A83BD7" w:rsidRPr="002F1A64" w:rsidRDefault="00A83BD7" w:rsidP="00A83BD7">
          <w:pPr>
            <w:rPr>
              <w:color w:val="808080" w:themeColor="background1" w:themeShade="80"/>
              <w:sz w:val="16"/>
            </w:rPr>
          </w:pPr>
          <w:r w:rsidRPr="002F1A64">
            <w:rPr>
              <w:color w:val="808080" w:themeColor="background1" w:themeShade="80"/>
              <w:sz w:val="16"/>
            </w:rPr>
            <w:t>Depto. De Ciencias</w:t>
          </w:r>
        </w:p>
        <w:p w14:paraId="59FE7AD8" w14:textId="77777777" w:rsidR="00A83BD7" w:rsidRPr="002F1A64" w:rsidRDefault="00A83BD7" w:rsidP="00A83BD7">
          <w:pPr>
            <w:rPr>
              <w:rFonts w:ascii="Times New Roman" w:hAnsi="Times New Roman" w:cs="Times New Roman"/>
              <w:color w:val="808080" w:themeColor="background1" w:themeShade="80"/>
              <w:sz w:val="16"/>
              <w:szCs w:val="20"/>
            </w:rPr>
          </w:pPr>
          <w:r w:rsidRPr="002F1A64">
            <w:rPr>
              <w:rFonts w:ascii="Times New Roman" w:hAnsi="Times New Roman" w:cs="Times New Roman"/>
              <w:color w:val="808080" w:themeColor="background1" w:themeShade="80"/>
              <w:sz w:val="16"/>
              <w:szCs w:val="20"/>
            </w:rPr>
            <w:t>Asignatura: Física</w:t>
          </w:r>
        </w:p>
        <w:p w14:paraId="12BB84B9" w14:textId="77777777" w:rsidR="00A83BD7" w:rsidRPr="002F1A64" w:rsidRDefault="00A83BD7" w:rsidP="00A83BD7">
          <w:pPr>
            <w:rPr>
              <w:color w:val="808080" w:themeColor="background1" w:themeShade="80"/>
            </w:rPr>
          </w:pPr>
          <w:r w:rsidRPr="002F1A64">
            <w:rPr>
              <w:rFonts w:ascii="Times New Roman" w:hAnsi="Times New Roman" w:cs="Times New Roman"/>
              <w:color w:val="808080" w:themeColor="background1" w:themeShade="80"/>
              <w:sz w:val="16"/>
              <w:szCs w:val="20"/>
            </w:rPr>
            <w:t>Profesor Sebastian Patricio Solar Figueroa</w:t>
          </w:r>
        </w:p>
      </w:tc>
    </w:tr>
  </w:tbl>
  <w:p w14:paraId="1A4DAE18" w14:textId="77777777" w:rsidR="00EC2270" w:rsidRDefault="00EC2270" w:rsidP="004371F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430310"/>
    <w:multiLevelType w:val="hybridMultilevel"/>
    <w:tmpl w:val="6B4CB63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228346A"/>
    <w:multiLevelType w:val="hybridMultilevel"/>
    <w:tmpl w:val="25B849B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123C3657"/>
    <w:multiLevelType w:val="hybridMultilevel"/>
    <w:tmpl w:val="D42C1E9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5F809FE"/>
    <w:multiLevelType w:val="hybridMultilevel"/>
    <w:tmpl w:val="EE5E1644"/>
    <w:lvl w:ilvl="0" w:tplc="340A0013">
      <w:start w:val="1"/>
      <w:numFmt w:val="upperRoman"/>
      <w:lvlText w:val="%1."/>
      <w:lvlJc w:val="right"/>
      <w:pPr>
        <w:ind w:left="1354" w:hanging="360"/>
      </w:pPr>
    </w:lvl>
    <w:lvl w:ilvl="1" w:tplc="340A0019">
      <w:start w:val="1"/>
      <w:numFmt w:val="lowerLetter"/>
      <w:lvlText w:val="%2."/>
      <w:lvlJc w:val="left"/>
      <w:pPr>
        <w:ind w:left="2074" w:hanging="360"/>
      </w:pPr>
    </w:lvl>
    <w:lvl w:ilvl="2" w:tplc="340A001B" w:tentative="1">
      <w:start w:val="1"/>
      <w:numFmt w:val="lowerRoman"/>
      <w:lvlText w:val="%3."/>
      <w:lvlJc w:val="right"/>
      <w:pPr>
        <w:ind w:left="2794" w:hanging="180"/>
      </w:pPr>
    </w:lvl>
    <w:lvl w:ilvl="3" w:tplc="340A000F" w:tentative="1">
      <w:start w:val="1"/>
      <w:numFmt w:val="decimal"/>
      <w:lvlText w:val="%4."/>
      <w:lvlJc w:val="left"/>
      <w:pPr>
        <w:ind w:left="3514" w:hanging="360"/>
      </w:pPr>
    </w:lvl>
    <w:lvl w:ilvl="4" w:tplc="340A0019" w:tentative="1">
      <w:start w:val="1"/>
      <w:numFmt w:val="lowerLetter"/>
      <w:lvlText w:val="%5."/>
      <w:lvlJc w:val="left"/>
      <w:pPr>
        <w:ind w:left="4234" w:hanging="360"/>
      </w:pPr>
    </w:lvl>
    <w:lvl w:ilvl="5" w:tplc="340A001B" w:tentative="1">
      <w:start w:val="1"/>
      <w:numFmt w:val="lowerRoman"/>
      <w:lvlText w:val="%6."/>
      <w:lvlJc w:val="right"/>
      <w:pPr>
        <w:ind w:left="4954" w:hanging="180"/>
      </w:pPr>
    </w:lvl>
    <w:lvl w:ilvl="6" w:tplc="340A000F" w:tentative="1">
      <w:start w:val="1"/>
      <w:numFmt w:val="decimal"/>
      <w:lvlText w:val="%7."/>
      <w:lvlJc w:val="left"/>
      <w:pPr>
        <w:ind w:left="5674" w:hanging="360"/>
      </w:pPr>
    </w:lvl>
    <w:lvl w:ilvl="7" w:tplc="340A0019" w:tentative="1">
      <w:start w:val="1"/>
      <w:numFmt w:val="lowerLetter"/>
      <w:lvlText w:val="%8."/>
      <w:lvlJc w:val="left"/>
      <w:pPr>
        <w:ind w:left="6394" w:hanging="360"/>
      </w:pPr>
    </w:lvl>
    <w:lvl w:ilvl="8" w:tplc="340A001B" w:tentative="1">
      <w:start w:val="1"/>
      <w:numFmt w:val="lowerRoman"/>
      <w:lvlText w:val="%9."/>
      <w:lvlJc w:val="right"/>
      <w:pPr>
        <w:ind w:left="7114" w:hanging="180"/>
      </w:pPr>
    </w:lvl>
  </w:abstractNum>
  <w:abstractNum w:abstractNumId="4">
    <w:nsid w:val="175132FD"/>
    <w:multiLevelType w:val="hybridMultilevel"/>
    <w:tmpl w:val="715C311A"/>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19F62274"/>
    <w:multiLevelType w:val="hybridMultilevel"/>
    <w:tmpl w:val="19B0CE94"/>
    <w:lvl w:ilvl="0" w:tplc="BAF036FE">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1B665DB7"/>
    <w:multiLevelType w:val="hybridMultilevel"/>
    <w:tmpl w:val="F3B2911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CDB2650"/>
    <w:multiLevelType w:val="hybridMultilevel"/>
    <w:tmpl w:val="04381AC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1FAB208E"/>
    <w:multiLevelType w:val="hybridMultilevel"/>
    <w:tmpl w:val="198ED1A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25E62AA1"/>
    <w:multiLevelType w:val="hybridMultilevel"/>
    <w:tmpl w:val="5BE495A8"/>
    <w:lvl w:ilvl="0" w:tplc="340A001B">
      <w:start w:val="1"/>
      <w:numFmt w:val="low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28394D4A"/>
    <w:multiLevelType w:val="hybridMultilevel"/>
    <w:tmpl w:val="9CAE4E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90F58EC"/>
    <w:multiLevelType w:val="multilevel"/>
    <w:tmpl w:val="5016E9DC"/>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2">
    <w:nsid w:val="2C9C11D2"/>
    <w:multiLevelType w:val="hybridMultilevel"/>
    <w:tmpl w:val="A34C072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2F174EB6"/>
    <w:multiLevelType w:val="hybridMultilevel"/>
    <w:tmpl w:val="A37C69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1391C71"/>
    <w:multiLevelType w:val="hybridMultilevel"/>
    <w:tmpl w:val="A7D4E386"/>
    <w:lvl w:ilvl="0" w:tplc="340A001B">
      <w:start w:val="1"/>
      <w:numFmt w:val="low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31E857D0"/>
    <w:multiLevelType w:val="hybridMultilevel"/>
    <w:tmpl w:val="5A6A306A"/>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33D24BEE"/>
    <w:multiLevelType w:val="hybridMultilevel"/>
    <w:tmpl w:val="48728A9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34322C9F"/>
    <w:multiLevelType w:val="hybridMultilevel"/>
    <w:tmpl w:val="1FDCA204"/>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3C1E7BA0"/>
    <w:multiLevelType w:val="hybridMultilevel"/>
    <w:tmpl w:val="1D6651F2"/>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3C2818BD"/>
    <w:multiLevelType w:val="hybridMultilevel"/>
    <w:tmpl w:val="8D3A598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nsid w:val="3E544E6B"/>
    <w:multiLevelType w:val="hybridMultilevel"/>
    <w:tmpl w:val="275EBAD8"/>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nsid w:val="416F7ABA"/>
    <w:multiLevelType w:val="hybridMultilevel"/>
    <w:tmpl w:val="2AC40320"/>
    <w:lvl w:ilvl="0" w:tplc="3766BF22">
      <w:start w:val="1"/>
      <w:numFmt w:val="decimal"/>
      <w:lvlText w:val="%1."/>
      <w:lvlJc w:val="left"/>
      <w:pPr>
        <w:tabs>
          <w:tab w:val="num" w:pos="405"/>
        </w:tabs>
        <w:ind w:left="405" w:hanging="360"/>
      </w:pPr>
      <w:rPr>
        <w:rFonts w:hint="default"/>
      </w:rPr>
    </w:lvl>
    <w:lvl w:ilvl="1" w:tplc="0C0A0019" w:tentative="1">
      <w:start w:val="1"/>
      <w:numFmt w:val="lowerLetter"/>
      <w:lvlText w:val="%2."/>
      <w:lvlJc w:val="left"/>
      <w:pPr>
        <w:tabs>
          <w:tab w:val="num" w:pos="1125"/>
        </w:tabs>
        <w:ind w:left="1125" w:hanging="360"/>
      </w:pPr>
    </w:lvl>
    <w:lvl w:ilvl="2" w:tplc="0C0A001B" w:tentative="1">
      <w:start w:val="1"/>
      <w:numFmt w:val="lowerRoman"/>
      <w:lvlText w:val="%3."/>
      <w:lvlJc w:val="right"/>
      <w:pPr>
        <w:tabs>
          <w:tab w:val="num" w:pos="1845"/>
        </w:tabs>
        <w:ind w:left="1845" w:hanging="180"/>
      </w:pPr>
    </w:lvl>
    <w:lvl w:ilvl="3" w:tplc="0C0A000F" w:tentative="1">
      <w:start w:val="1"/>
      <w:numFmt w:val="decimal"/>
      <w:lvlText w:val="%4."/>
      <w:lvlJc w:val="left"/>
      <w:pPr>
        <w:tabs>
          <w:tab w:val="num" w:pos="2565"/>
        </w:tabs>
        <w:ind w:left="2565" w:hanging="360"/>
      </w:pPr>
    </w:lvl>
    <w:lvl w:ilvl="4" w:tplc="0C0A0019" w:tentative="1">
      <w:start w:val="1"/>
      <w:numFmt w:val="lowerLetter"/>
      <w:lvlText w:val="%5."/>
      <w:lvlJc w:val="left"/>
      <w:pPr>
        <w:tabs>
          <w:tab w:val="num" w:pos="3285"/>
        </w:tabs>
        <w:ind w:left="3285" w:hanging="360"/>
      </w:pPr>
    </w:lvl>
    <w:lvl w:ilvl="5" w:tplc="0C0A001B" w:tentative="1">
      <w:start w:val="1"/>
      <w:numFmt w:val="lowerRoman"/>
      <w:lvlText w:val="%6."/>
      <w:lvlJc w:val="right"/>
      <w:pPr>
        <w:tabs>
          <w:tab w:val="num" w:pos="4005"/>
        </w:tabs>
        <w:ind w:left="4005" w:hanging="180"/>
      </w:pPr>
    </w:lvl>
    <w:lvl w:ilvl="6" w:tplc="0C0A000F" w:tentative="1">
      <w:start w:val="1"/>
      <w:numFmt w:val="decimal"/>
      <w:lvlText w:val="%7."/>
      <w:lvlJc w:val="left"/>
      <w:pPr>
        <w:tabs>
          <w:tab w:val="num" w:pos="4725"/>
        </w:tabs>
        <w:ind w:left="4725" w:hanging="360"/>
      </w:pPr>
    </w:lvl>
    <w:lvl w:ilvl="7" w:tplc="0C0A0019" w:tentative="1">
      <w:start w:val="1"/>
      <w:numFmt w:val="lowerLetter"/>
      <w:lvlText w:val="%8."/>
      <w:lvlJc w:val="left"/>
      <w:pPr>
        <w:tabs>
          <w:tab w:val="num" w:pos="5445"/>
        </w:tabs>
        <w:ind w:left="5445" w:hanging="360"/>
      </w:pPr>
    </w:lvl>
    <w:lvl w:ilvl="8" w:tplc="0C0A001B" w:tentative="1">
      <w:start w:val="1"/>
      <w:numFmt w:val="lowerRoman"/>
      <w:lvlText w:val="%9."/>
      <w:lvlJc w:val="right"/>
      <w:pPr>
        <w:tabs>
          <w:tab w:val="num" w:pos="6165"/>
        </w:tabs>
        <w:ind w:left="6165" w:hanging="180"/>
      </w:pPr>
    </w:lvl>
  </w:abstractNum>
  <w:abstractNum w:abstractNumId="22">
    <w:nsid w:val="44D146D9"/>
    <w:multiLevelType w:val="hybridMultilevel"/>
    <w:tmpl w:val="4DB0CF7E"/>
    <w:lvl w:ilvl="0" w:tplc="340A0011">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3">
    <w:nsid w:val="49F452DC"/>
    <w:multiLevelType w:val="hybridMultilevel"/>
    <w:tmpl w:val="04381AC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nsid w:val="4D7E1ABB"/>
    <w:multiLevelType w:val="multilevel"/>
    <w:tmpl w:val="3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52D61849"/>
    <w:multiLevelType w:val="hybridMultilevel"/>
    <w:tmpl w:val="B5C8466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554C0D24"/>
    <w:multiLevelType w:val="hybridMultilevel"/>
    <w:tmpl w:val="B87857F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57256F8F"/>
    <w:multiLevelType w:val="hybridMultilevel"/>
    <w:tmpl w:val="42CCEE8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5CCB126B"/>
    <w:multiLevelType w:val="hybridMultilevel"/>
    <w:tmpl w:val="9FDA0FC4"/>
    <w:lvl w:ilvl="0" w:tplc="340A000D">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9">
    <w:nsid w:val="627E4FF1"/>
    <w:multiLevelType w:val="hybridMultilevel"/>
    <w:tmpl w:val="436E200E"/>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nsid w:val="635202B3"/>
    <w:multiLevelType w:val="hybridMultilevel"/>
    <w:tmpl w:val="702849A2"/>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nsid w:val="6C461ABA"/>
    <w:multiLevelType w:val="hybridMultilevel"/>
    <w:tmpl w:val="14009DF8"/>
    <w:lvl w:ilvl="0" w:tplc="340A000D">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32">
    <w:nsid w:val="6D385A1B"/>
    <w:multiLevelType w:val="hybridMultilevel"/>
    <w:tmpl w:val="01F8D92A"/>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nsid w:val="75BC07A6"/>
    <w:multiLevelType w:val="hybridMultilevel"/>
    <w:tmpl w:val="1AC430F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nsid w:val="781A51BC"/>
    <w:multiLevelType w:val="hybridMultilevel"/>
    <w:tmpl w:val="198ED1A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0"/>
  </w:num>
  <w:num w:numId="2">
    <w:abstractNumId w:val="0"/>
  </w:num>
  <w:num w:numId="3">
    <w:abstractNumId w:val="6"/>
  </w:num>
  <w:num w:numId="4">
    <w:abstractNumId w:val="21"/>
  </w:num>
  <w:num w:numId="5">
    <w:abstractNumId w:val="13"/>
  </w:num>
  <w:num w:numId="6">
    <w:abstractNumId w:val="25"/>
  </w:num>
  <w:num w:numId="7">
    <w:abstractNumId w:val="2"/>
  </w:num>
  <w:num w:numId="8">
    <w:abstractNumId w:val="27"/>
  </w:num>
  <w:num w:numId="9">
    <w:abstractNumId w:val="26"/>
  </w:num>
  <w:num w:numId="10">
    <w:abstractNumId w:val="24"/>
  </w:num>
  <w:num w:numId="11">
    <w:abstractNumId w:val="4"/>
  </w:num>
  <w:num w:numId="12">
    <w:abstractNumId w:val="22"/>
  </w:num>
  <w:num w:numId="13">
    <w:abstractNumId w:val="20"/>
  </w:num>
  <w:num w:numId="14">
    <w:abstractNumId w:val="17"/>
  </w:num>
  <w:num w:numId="15">
    <w:abstractNumId w:val="11"/>
  </w:num>
  <w:num w:numId="16">
    <w:abstractNumId w:val="29"/>
  </w:num>
  <w:num w:numId="17">
    <w:abstractNumId w:val="30"/>
  </w:num>
  <w:num w:numId="18">
    <w:abstractNumId w:val="18"/>
  </w:num>
  <w:num w:numId="19">
    <w:abstractNumId w:val="32"/>
  </w:num>
  <w:num w:numId="20">
    <w:abstractNumId w:val="5"/>
  </w:num>
  <w:num w:numId="21">
    <w:abstractNumId w:val="28"/>
  </w:num>
  <w:num w:numId="22">
    <w:abstractNumId w:val="31"/>
  </w:num>
  <w:num w:numId="23">
    <w:abstractNumId w:val="12"/>
  </w:num>
  <w:num w:numId="24">
    <w:abstractNumId w:val="8"/>
  </w:num>
  <w:num w:numId="25">
    <w:abstractNumId w:val="19"/>
  </w:num>
  <w:num w:numId="26">
    <w:abstractNumId w:val="23"/>
  </w:num>
  <w:num w:numId="27">
    <w:abstractNumId w:val="9"/>
  </w:num>
  <w:num w:numId="28">
    <w:abstractNumId w:val="33"/>
  </w:num>
  <w:num w:numId="29">
    <w:abstractNumId w:val="16"/>
  </w:num>
  <w:num w:numId="30">
    <w:abstractNumId w:val="14"/>
  </w:num>
  <w:num w:numId="31">
    <w:abstractNumId w:val="7"/>
  </w:num>
  <w:num w:numId="32">
    <w:abstractNumId w:val="34"/>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15"/>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854"/>
    <w:rsid w:val="00001141"/>
    <w:rsid w:val="000346FC"/>
    <w:rsid w:val="000358E6"/>
    <w:rsid w:val="00041DC0"/>
    <w:rsid w:val="000737B7"/>
    <w:rsid w:val="00076B2D"/>
    <w:rsid w:val="0009015A"/>
    <w:rsid w:val="000D7334"/>
    <w:rsid w:val="000E4854"/>
    <w:rsid w:val="000E7213"/>
    <w:rsid w:val="0010115E"/>
    <w:rsid w:val="0010137B"/>
    <w:rsid w:val="001164E1"/>
    <w:rsid w:val="001322B2"/>
    <w:rsid w:val="00141662"/>
    <w:rsid w:val="001B5AE9"/>
    <w:rsid w:val="001D1102"/>
    <w:rsid w:val="001F0D90"/>
    <w:rsid w:val="00211A39"/>
    <w:rsid w:val="0022059E"/>
    <w:rsid w:val="00260354"/>
    <w:rsid w:val="002A00E5"/>
    <w:rsid w:val="002A5237"/>
    <w:rsid w:val="002B6835"/>
    <w:rsid w:val="002E0F82"/>
    <w:rsid w:val="002E1438"/>
    <w:rsid w:val="00300CFC"/>
    <w:rsid w:val="00320A78"/>
    <w:rsid w:val="00334CC5"/>
    <w:rsid w:val="0037041A"/>
    <w:rsid w:val="00380A9D"/>
    <w:rsid w:val="003952FA"/>
    <w:rsid w:val="003A2025"/>
    <w:rsid w:val="003B4DEA"/>
    <w:rsid w:val="003D0E73"/>
    <w:rsid w:val="003E7647"/>
    <w:rsid w:val="003F2C68"/>
    <w:rsid w:val="004264DD"/>
    <w:rsid w:val="004304F0"/>
    <w:rsid w:val="00434CED"/>
    <w:rsid w:val="004371F7"/>
    <w:rsid w:val="004461E4"/>
    <w:rsid w:val="00446B7B"/>
    <w:rsid w:val="004579EA"/>
    <w:rsid w:val="004C0E25"/>
    <w:rsid w:val="004F2429"/>
    <w:rsid w:val="00556E4B"/>
    <w:rsid w:val="00581E20"/>
    <w:rsid w:val="0058664D"/>
    <w:rsid w:val="00595A88"/>
    <w:rsid w:val="00597058"/>
    <w:rsid w:val="005C28F0"/>
    <w:rsid w:val="005C2F77"/>
    <w:rsid w:val="006140C3"/>
    <w:rsid w:val="00690781"/>
    <w:rsid w:val="006B1E48"/>
    <w:rsid w:val="00724953"/>
    <w:rsid w:val="007377F0"/>
    <w:rsid w:val="00740E2B"/>
    <w:rsid w:val="00786804"/>
    <w:rsid w:val="00793199"/>
    <w:rsid w:val="007B0314"/>
    <w:rsid w:val="007C7BA6"/>
    <w:rsid w:val="007E0F39"/>
    <w:rsid w:val="007E7BC9"/>
    <w:rsid w:val="008364F2"/>
    <w:rsid w:val="00891BC6"/>
    <w:rsid w:val="008B189F"/>
    <w:rsid w:val="008C1FDF"/>
    <w:rsid w:val="008C506F"/>
    <w:rsid w:val="009248B8"/>
    <w:rsid w:val="00931FD7"/>
    <w:rsid w:val="0093319E"/>
    <w:rsid w:val="009861F8"/>
    <w:rsid w:val="009869C6"/>
    <w:rsid w:val="009B2E48"/>
    <w:rsid w:val="009C74A2"/>
    <w:rsid w:val="00A51E58"/>
    <w:rsid w:val="00A56F61"/>
    <w:rsid w:val="00A6305D"/>
    <w:rsid w:val="00A83BD7"/>
    <w:rsid w:val="00A86DB1"/>
    <w:rsid w:val="00A95EA6"/>
    <w:rsid w:val="00AB21CD"/>
    <w:rsid w:val="00AB7F3F"/>
    <w:rsid w:val="00AC167F"/>
    <w:rsid w:val="00AC3668"/>
    <w:rsid w:val="00B039A4"/>
    <w:rsid w:val="00B12130"/>
    <w:rsid w:val="00B418B4"/>
    <w:rsid w:val="00B528B0"/>
    <w:rsid w:val="00B66B67"/>
    <w:rsid w:val="00B80B87"/>
    <w:rsid w:val="00B92A4D"/>
    <w:rsid w:val="00BA177C"/>
    <w:rsid w:val="00BD1CD4"/>
    <w:rsid w:val="00BF7445"/>
    <w:rsid w:val="00C04AD0"/>
    <w:rsid w:val="00C109DC"/>
    <w:rsid w:val="00C170B6"/>
    <w:rsid w:val="00C23006"/>
    <w:rsid w:val="00C24FB7"/>
    <w:rsid w:val="00C50A3D"/>
    <w:rsid w:val="00C716F9"/>
    <w:rsid w:val="00CA29C9"/>
    <w:rsid w:val="00CA71CC"/>
    <w:rsid w:val="00D114FD"/>
    <w:rsid w:val="00D3078F"/>
    <w:rsid w:val="00D34347"/>
    <w:rsid w:val="00D41504"/>
    <w:rsid w:val="00D449E2"/>
    <w:rsid w:val="00D463DC"/>
    <w:rsid w:val="00D61C83"/>
    <w:rsid w:val="00D85DF7"/>
    <w:rsid w:val="00DD3D41"/>
    <w:rsid w:val="00DF2F0E"/>
    <w:rsid w:val="00E07577"/>
    <w:rsid w:val="00E320A6"/>
    <w:rsid w:val="00E54A66"/>
    <w:rsid w:val="00E71F1D"/>
    <w:rsid w:val="00EC2270"/>
    <w:rsid w:val="00ED640D"/>
    <w:rsid w:val="00EE1B0B"/>
    <w:rsid w:val="00F25070"/>
    <w:rsid w:val="00F507A6"/>
    <w:rsid w:val="00F60271"/>
    <w:rsid w:val="00F731FA"/>
    <w:rsid w:val="00FA20DD"/>
    <w:rsid w:val="00FA3074"/>
    <w:rsid w:val="00FD71FC"/>
    <w:rsid w:val="00FE48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79DFAB"/>
  <w15:docId w15:val="{089CE010-5BBC-4E09-A45A-7DEB53419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664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E48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BA177C"/>
    <w:pPr>
      <w:ind w:left="720"/>
      <w:contextualSpacing/>
    </w:pPr>
  </w:style>
  <w:style w:type="paragraph" w:styleId="Encabezado">
    <w:name w:val="header"/>
    <w:basedOn w:val="Normal"/>
    <w:link w:val="EncabezadoCar"/>
    <w:uiPriority w:val="99"/>
    <w:unhideWhenUsed/>
    <w:rsid w:val="0037041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7041A"/>
  </w:style>
  <w:style w:type="paragraph" w:styleId="Piedepgina">
    <w:name w:val="footer"/>
    <w:basedOn w:val="Normal"/>
    <w:link w:val="PiedepginaCar"/>
    <w:uiPriority w:val="99"/>
    <w:unhideWhenUsed/>
    <w:rsid w:val="0037041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7041A"/>
  </w:style>
  <w:style w:type="character" w:styleId="Refdecomentario">
    <w:name w:val="annotation reference"/>
    <w:basedOn w:val="Fuentedeprrafopredeter"/>
    <w:uiPriority w:val="99"/>
    <w:semiHidden/>
    <w:unhideWhenUsed/>
    <w:rsid w:val="007E0F39"/>
    <w:rPr>
      <w:sz w:val="16"/>
      <w:szCs w:val="16"/>
    </w:rPr>
  </w:style>
  <w:style w:type="paragraph" w:styleId="Textocomentario">
    <w:name w:val="annotation text"/>
    <w:basedOn w:val="Normal"/>
    <w:link w:val="TextocomentarioCar"/>
    <w:uiPriority w:val="99"/>
    <w:semiHidden/>
    <w:unhideWhenUsed/>
    <w:rsid w:val="007E0F3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E0F39"/>
    <w:rPr>
      <w:sz w:val="20"/>
      <w:szCs w:val="20"/>
    </w:rPr>
  </w:style>
  <w:style w:type="paragraph" w:styleId="Asuntodelcomentario">
    <w:name w:val="annotation subject"/>
    <w:basedOn w:val="Textocomentario"/>
    <w:next w:val="Textocomentario"/>
    <w:link w:val="AsuntodelcomentarioCar"/>
    <w:uiPriority w:val="99"/>
    <w:semiHidden/>
    <w:unhideWhenUsed/>
    <w:rsid w:val="007E0F39"/>
    <w:rPr>
      <w:b/>
      <w:bCs/>
    </w:rPr>
  </w:style>
  <w:style w:type="character" w:customStyle="1" w:styleId="AsuntodelcomentarioCar">
    <w:name w:val="Asunto del comentario Car"/>
    <w:basedOn w:val="TextocomentarioCar"/>
    <w:link w:val="Asuntodelcomentario"/>
    <w:uiPriority w:val="99"/>
    <w:semiHidden/>
    <w:rsid w:val="007E0F39"/>
    <w:rPr>
      <w:b/>
      <w:bCs/>
      <w:sz w:val="20"/>
      <w:szCs w:val="20"/>
    </w:rPr>
  </w:style>
  <w:style w:type="paragraph" w:styleId="Textodeglobo">
    <w:name w:val="Balloon Text"/>
    <w:basedOn w:val="Normal"/>
    <w:link w:val="TextodegloboCar"/>
    <w:uiPriority w:val="99"/>
    <w:semiHidden/>
    <w:unhideWhenUsed/>
    <w:rsid w:val="007E0F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E0F39"/>
    <w:rPr>
      <w:rFonts w:ascii="Tahoma" w:hAnsi="Tahoma" w:cs="Tahoma"/>
      <w:sz w:val="16"/>
      <w:szCs w:val="16"/>
    </w:rPr>
  </w:style>
  <w:style w:type="paragraph" w:styleId="Revisin">
    <w:name w:val="Revision"/>
    <w:hidden/>
    <w:uiPriority w:val="99"/>
    <w:semiHidden/>
    <w:rsid w:val="00AB7F3F"/>
    <w:pPr>
      <w:spacing w:after="0" w:line="240" w:lineRule="auto"/>
    </w:pPr>
  </w:style>
  <w:style w:type="character" w:customStyle="1" w:styleId="a">
    <w:name w:val="a"/>
    <w:basedOn w:val="Fuentedeprrafopredeter"/>
    <w:rsid w:val="00D61C83"/>
  </w:style>
  <w:style w:type="paragraph" w:styleId="NormalWeb">
    <w:name w:val="Normal (Web)"/>
    <w:basedOn w:val="Normal"/>
    <w:uiPriority w:val="99"/>
    <w:semiHidden/>
    <w:unhideWhenUsed/>
    <w:rsid w:val="00FE481A"/>
    <w:pPr>
      <w:spacing w:before="100" w:beforeAutospacing="1" w:after="100" w:afterAutospacing="1" w:line="240" w:lineRule="auto"/>
    </w:pPr>
    <w:rPr>
      <w:rFonts w:ascii="Times New Roman" w:eastAsia="Times New Roman" w:hAnsi="Times New Roman" w:cs="Times New Roman"/>
      <w:sz w:val="24"/>
      <w:szCs w:val="24"/>
      <w:lang w:val="es-CL" w:eastAsia="es-CL"/>
    </w:rPr>
  </w:style>
  <w:style w:type="paragraph" w:customStyle="1" w:styleId="Normal1">
    <w:name w:val="Normal1"/>
    <w:rsid w:val="00A86DB1"/>
    <w:pPr>
      <w:spacing w:after="0"/>
    </w:pPr>
    <w:rPr>
      <w:rFonts w:ascii="Arial" w:eastAsia="Arial" w:hAnsi="Arial" w:cs="Arial"/>
      <w:color w:val="000000"/>
      <w:lang w:val="es-CL" w:eastAsia="es-CL"/>
    </w:rPr>
  </w:style>
  <w:style w:type="character" w:styleId="nfasisintenso">
    <w:name w:val="Intense Emphasis"/>
    <w:basedOn w:val="Fuentedeprrafopredeter"/>
    <w:uiPriority w:val="21"/>
    <w:qFormat/>
    <w:rsid w:val="00A86DB1"/>
    <w:rPr>
      <w:b/>
      <w:bCs/>
      <w:i/>
      <w:iCs/>
      <w:color w:val="4F81BD" w:themeColor="accent1"/>
    </w:rPr>
  </w:style>
  <w:style w:type="character" w:styleId="Textodelmarcadordeposicin">
    <w:name w:val="Placeholder Text"/>
    <w:basedOn w:val="Fuentedeprrafopredeter"/>
    <w:uiPriority w:val="99"/>
    <w:semiHidden/>
    <w:rsid w:val="00CA71CC"/>
    <w:rPr>
      <w:color w:val="808080"/>
    </w:rPr>
  </w:style>
  <w:style w:type="character" w:styleId="Hipervnculo">
    <w:name w:val="Hyperlink"/>
    <w:basedOn w:val="Fuentedeprrafopredeter"/>
    <w:uiPriority w:val="99"/>
    <w:unhideWhenUsed/>
    <w:rsid w:val="007931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0906605">
      <w:bodyDiv w:val="1"/>
      <w:marLeft w:val="0"/>
      <w:marRight w:val="0"/>
      <w:marTop w:val="0"/>
      <w:marBottom w:val="0"/>
      <w:divBdr>
        <w:top w:val="none" w:sz="0" w:space="0" w:color="auto"/>
        <w:left w:val="none" w:sz="0" w:space="0" w:color="auto"/>
        <w:bottom w:val="none" w:sz="0" w:space="0" w:color="auto"/>
        <w:right w:val="none" w:sz="0" w:space="0" w:color="auto"/>
      </w:divBdr>
    </w:div>
    <w:div w:id="1701201629">
      <w:bodyDiv w:val="1"/>
      <w:marLeft w:val="0"/>
      <w:marRight w:val="0"/>
      <w:marTop w:val="0"/>
      <w:marBottom w:val="0"/>
      <w:divBdr>
        <w:top w:val="none" w:sz="0" w:space="0" w:color="auto"/>
        <w:left w:val="none" w:sz="0" w:space="0" w:color="auto"/>
        <w:bottom w:val="none" w:sz="0" w:space="0" w:color="auto"/>
        <w:right w:val="none" w:sz="0" w:space="0" w:color="auto"/>
      </w:divBdr>
    </w:div>
    <w:div w:id="1840463266">
      <w:bodyDiv w:val="1"/>
      <w:marLeft w:val="0"/>
      <w:marRight w:val="0"/>
      <w:marTop w:val="0"/>
      <w:marBottom w:val="0"/>
      <w:divBdr>
        <w:top w:val="none" w:sz="0" w:space="0" w:color="auto"/>
        <w:left w:val="none" w:sz="0" w:space="0" w:color="auto"/>
        <w:bottom w:val="none" w:sz="0" w:space="0" w:color="auto"/>
        <w:right w:val="none" w:sz="0" w:space="0" w:color="auto"/>
      </w:divBdr>
      <w:divsChild>
        <w:div w:id="547029485">
          <w:marLeft w:val="0"/>
          <w:marRight w:val="0"/>
          <w:marTop w:val="0"/>
          <w:marBottom w:val="0"/>
          <w:divBdr>
            <w:top w:val="none" w:sz="0" w:space="0" w:color="auto"/>
            <w:left w:val="none" w:sz="0" w:space="0" w:color="auto"/>
            <w:bottom w:val="none" w:sz="0" w:space="0" w:color="auto"/>
            <w:right w:val="none" w:sz="0" w:space="0" w:color="auto"/>
          </w:divBdr>
        </w:div>
        <w:div w:id="1583834905">
          <w:marLeft w:val="0"/>
          <w:marRight w:val="0"/>
          <w:marTop w:val="0"/>
          <w:marBottom w:val="0"/>
          <w:divBdr>
            <w:top w:val="none" w:sz="0" w:space="0" w:color="auto"/>
            <w:left w:val="none" w:sz="0" w:space="0" w:color="auto"/>
            <w:bottom w:val="none" w:sz="0" w:space="0" w:color="auto"/>
            <w:right w:val="none" w:sz="0" w:space="0" w:color="auto"/>
          </w:divBdr>
        </w:div>
        <w:div w:id="1310670033">
          <w:marLeft w:val="0"/>
          <w:marRight w:val="0"/>
          <w:marTop w:val="0"/>
          <w:marBottom w:val="0"/>
          <w:divBdr>
            <w:top w:val="none" w:sz="0" w:space="0" w:color="auto"/>
            <w:left w:val="none" w:sz="0" w:space="0" w:color="auto"/>
            <w:bottom w:val="none" w:sz="0" w:space="0" w:color="auto"/>
            <w:right w:val="none" w:sz="0" w:space="0" w:color="auto"/>
          </w:divBdr>
        </w:div>
        <w:div w:id="1190921486">
          <w:marLeft w:val="0"/>
          <w:marRight w:val="0"/>
          <w:marTop w:val="0"/>
          <w:marBottom w:val="0"/>
          <w:divBdr>
            <w:top w:val="none" w:sz="0" w:space="0" w:color="auto"/>
            <w:left w:val="none" w:sz="0" w:space="0" w:color="auto"/>
            <w:bottom w:val="none" w:sz="0" w:space="0" w:color="auto"/>
            <w:right w:val="none" w:sz="0" w:space="0" w:color="auto"/>
          </w:divBdr>
        </w:div>
        <w:div w:id="1849828178">
          <w:marLeft w:val="0"/>
          <w:marRight w:val="0"/>
          <w:marTop w:val="0"/>
          <w:marBottom w:val="0"/>
          <w:divBdr>
            <w:top w:val="none" w:sz="0" w:space="0" w:color="auto"/>
            <w:left w:val="none" w:sz="0" w:space="0" w:color="auto"/>
            <w:bottom w:val="none" w:sz="0" w:space="0" w:color="auto"/>
            <w:right w:val="none" w:sz="0" w:space="0" w:color="auto"/>
          </w:divBdr>
        </w:div>
        <w:div w:id="585919409">
          <w:marLeft w:val="0"/>
          <w:marRight w:val="0"/>
          <w:marTop w:val="0"/>
          <w:marBottom w:val="0"/>
          <w:divBdr>
            <w:top w:val="none" w:sz="0" w:space="0" w:color="auto"/>
            <w:left w:val="none" w:sz="0" w:space="0" w:color="auto"/>
            <w:bottom w:val="none" w:sz="0" w:space="0" w:color="auto"/>
            <w:right w:val="none" w:sz="0" w:space="0" w:color="auto"/>
          </w:divBdr>
        </w:div>
        <w:div w:id="175003947">
          <w:marLeft w:val="0"/>
          <w:marRight w:val="0"/>
          <w:marTop w:val="0"/>
          <w:marBottom w:val="0"/>
          <w:divBdr>
            <w:top w:val="none" w:sz="0" w:space="0" w:color="auto"/>
            <w:left w:val="none" w:sz="0" w:space="0" w:color="auto"/>
            <w:bottom w:val="none" w:sz="0" w:space="0" w:color="auto"/>
            <w:right w:val="none" w:sz="0" w:space="0" w:color="auto"/>
          </w:divBdr>
        </w:div>
        <w:div w:id="1541160451">
          <w:marLeft w:val="0"/>
          <w:marRight w:val="0"/>
          <w:marTop w:val="0"/>
          <w:marBottom w:val="0"/>
          <w:divBdr>
            <w:top w:val="none" w:sz="0" w:space="0" w:color="auto"/>
            <w:left w:val="none" w:sz="0" w:space="0" w:color="auto"/>
            <w:bottom w:val="none" w:sz="0" w:space="0" w:color="auto"/>
            <w:right w:val="none" w:sz="0" w:space="0" w:color="auto"/>
          </w:divBdr>
        </w:div>
        <w:div w:id="20935485">
          <w:marLeft w:val="0"/>
          <w:marRight w:val="0"/>
          <w:marTop w:val="0"/>
          <w:marBottom w:val="0"/>
          <w:divBdr>
            <w:top w:val="none" w:sz="0" w:space="0" w:color="auto"/>
            <w:left w:val="none" w:sz="0" w:space="0" w:color="auto"/>
            <w:bottom w:val="none" w:sz="0" w:space="0" w:color="auto"/>
            <w:right w:val="none" w:sz="0" w:space="0" w:color="auto"/>
          </w:divBdr>
        </w:div>
        <w:div w:id="370493010">
          <w:marLeft w:val="0"/>
          <w:marRight w:val="0"/>
          <w:marTop w:val="0"/>
          <w:marBottom w:val="0"/>
          <w:divBdr>
            <w:top w:val="none" w:sz="0" w:space="0" w:color="auto"/>
            <w:left w:val="none" w:sz="0" w:space="0" w:color="auto"/>
            <w:bottom w:val="none" w:sz="0" w:space="0" w:color="auto"/>
            <w:right w:val="none" w:sz="0" w:space="0" w:color="auto"/>
          </w:divBdr>
        </w:div>
        <w:div w:id="1370641918">
          <w:marLeft w:val="0"/>
          <w:marRight w:val="0"/>
          <w:marTop w:val="0"/>
          <w:marBottom w:val="0"/>
          <w:divBdr>
            <w:top w:val="none" w:sz="0" w:space="0" w:color="auto"/>
            <w:left w:val="none" w:sz="0" w:space="0" w:color="auto"/>
            <w:bottom w:val="none" w:sz="0" w:space="0" w:color="auto"/>
            <w:right w:val="none" w:sz="0" w:space="0" w:color="auto"/>
          </w:divBdr>
        </w:div>
        <w:div w:id="18433303">
          <w:marLeft w:val="0"/>
          <w:marRight w:val="0"/>
          <w:marTop w:val="0"/>
          <w:marBottom w:val="0"/>
          <w:divBdr>
            <w:top w:val="none" w:sz="0" w:space="0" w:color="auto"/>
            <w:left w:val="none" w:sz="0" w:space="0" w:color="auto"/>
            <w:bottom w:val="none" w:sz="0" w:space="0" w:color="auto"/>
            <w:right w:val="none" w:sz="0" w:space="0" w:color="auto"/>
          </w:divBdr>
        </w:div>
        <w:div w:id="587621698">
          <w:marLeft w:val="0"/>
          <w:marRight w:val="0"/>
          <w:marTop w:val="0"/>
          <w:marBottom w:val="0"/>
          <w:divBdr>
            <w:top w:val="none" w:sz="0" w:space="0" w:color="auto"/>
            <w:left w:val="none" w:sz="0" w:space="0" w:color="auto"/>
            <w:bottom w:val="none" w:sz="0" w:space="0" w:color="auto"/>
            <w:right w:val="none" w:sz="0" w:space="0" w:color="auto"/>
          </w:divBdr>
        </w:div>
        <w:div w:id="728767368">
          <w:marLeft w:val="0"/>
          <w:marRight w:val="0"/>
          <w:marTop w:val="0"/>
          <w:marBottom w:val="0"/>
          <w:divBdr>
            <w:top w:val="none" w:sz="0" w:space="0" w:color="auto"/>
            <w:left w:val="none" w:sz="0" w:space="0" w:color="auto"/>
            <w:bottom w:val="none" w:sz="0" w:space="0" w:color="auto"/>
            <w:right w:val="none" w:sz="0" w:space="0" w:color="auto"/>
          </w:divBdr>
        </w:div>
        <w:div w:id="1292900231">
          <w:marLeft w:val="0"/>
          <w:marRight w:val="0"/>
          <w:marTop w:val="0"/>
          <w:marBottom w:val="0"/>
          <w:divBdr>
            <w:top w:val="none" w:sz="0" w:space="0" w:color="auto"/>
            <w:left w:val="none" w:sz="0" w:space="0" w:color="auto"/>
            <w:bottom w:val="none" w:sz="0" w:space="0" w:color="auto"/>
            <w:right w:val="none" w:sz="0" w:space="0" w:color="auto"/>
          </w:divBdr>
        </w:div>
        <w:div w:id="916403290">
          <w:marLeft w:val="0"/>
          <w:marRight w:val="0"/>
          <w:marTop w:val="0"/>
          <w:marBottom w:val="0"/>
          <w:divBdr>
            <w:top w:val="none" w:sz="0" w:space="0" w:color="auto"/>
            <w:left w:val="none" w:sz="0" w:space="0" w:color="auto"/>
            <w:bottom w:val="none" w:sz="0" w:space="0" w:color="auto"/>
            <w:right w:val="none" w:sz="0" w:space="0" w:color="auto"/>
          </w:divBdr>
        </w:div>
        <w:div w:id="1786850056">
          <w:marLeft w:val="0"/>
          <w:marRight w:val="0"/>
          <w:marTop w:val="0"/>
          <w:marBottom w:val="0"/>
          <w:divBdr>
            <w:top w:val="none" w:sz="0" w:space="0" w:color="auto"/>
            <w:left w:val="none" w:sz="0" w:space="0" w:color="auto"/>
            <w:bottom w:val="none" w:sz="0" w:space="0" w:color="auto"/>
            <w:right w:val="none" w:sz="0" w:space="0" w:color="auto"/>
          </w:divBdr>
        </w:div>
        <w:div w:id="1400909584">
          <w:marLeft w:val="0"/>
          <w:marRight w:val="0"/>
          <w:marTop w:val="0"/>
          <w:marBottom w:val="0"/>
          <w:divBdr>
            <w:top w:val="none" w:sz="0" w:space="0" w:color="auto"/>
            <w:left w:val="none" w:sz="0" w:space="0" w:color="auto"/>
            <w:bottom w:val="none" w:sz="0" w:space="0" w:color="auto"/>
            <w:right w:val="none" w:sz="0" w:space="0" w:color="auto"/>
          </w:divBdr>
        </w:div>
        <w:div w:id="83497358">
          <w:marLeft w:val="0"/>
          <w:marRight w:val="0"/>
          <w:marTop w:val="0"/>
          <w:marBottom w:val="0"/>
          <w:divBdr>
            <w:top w:val="none" w:sz="0" w:space="0" w:color="auto"/>
            <w:left w:val="none" w:sz="0" w:space="0" w:color="auto"/>
            <w:bottom w:val="none" w:sz="0" w:space="0" w:color="auto"/>
            <w:right w:val="none" w:sz="0" w:space="0" w:color="auto"/>
          </w:divBdr>
        </w:div>
        <w:div w:id="330108842">
          <w:marLeft w:val="0"/>
          <w:marRight w:val="0"/>
          <w:marTop w:val="0"/>
          <w:marBottom w:val="0"/>
          <w:divBdr>
            <w:top w:val="none" w:sz="0" w:space="0" w:color="auto"/>
            <w:left w:val="none" w:sz="0" w:space="0" w:color="auto"/>
            <w:bottom w:val="none" w:sz="0" w:space="0" w:color="auto"/>
            <w:right w:val="none" w:sz="0" w:space="0" w:color="auto"/>
          </w:divBdr>
        </w:div>
        <w:div w:id="1930655061">
          <w:marLeft w:val="0"/>
          <w:marRight w:val="0"/>
          <w:marTop w:val="0"/>
          <w:marBottom w:val="0"/>
          <w:divBdr>
            <w:top w:val="none" w:sz="0" w:space="0" w:color="auto"/>
            <w:left w:val="none" w:sz="0" w:space="0" w:color="auto"/>
            <w:bottom w:val="none" w:sz="0" w:space="0" w:color="auto"/>
            <w:right w:val="none" w:sz="0" w:space="0" w:color="auto"/>
          </w:divBdr>
        </w:div>
        <w:div w:id="1697540063">
          <w:marLeft w:val="0"/>
          <w:marRight w:val="0"/>
          <w:marTop w:val="0"/>
          <w:marBottom w:val="0"/>
          <w:divBdr>
            <w:top w:val="none" w:sz="0" w:space="0" w:color="auto"/>
            <w:left w:val="none" w:sz="0" w:space="0" w:color="auto"/>
            <w:bottom w:val="none" w:sz="0" w:space="0" w:color="auto"/>
            <w:right w:val="none" w:sz="0" w:space="0" w:color="auto"/>
          </w:divBdr>
        </w:div>
      </w:divsChild>
    </w:div>
    <w:div w:id="1885830398">
      <w:bodyDiv w:val="1"/>
      <w:marLeft w:val="0"/>
      <w:marRight w:val="0"/>
      <w:marTop w:val="0"/>
      <w:marBottom w:val="0"/>
      <w:divBdr>
        <w:top w:val="none" w:sz="0" w:space="0" w:color="auto"/>
        <w:left w:val="none" w:sz="0" w:space="0" w:color="auto"/>
        <w:bottom w:val="none" w:sz="0" w:space="0" w:color="auto"/>
        <w:right w:val="none" w:sz="0" w:space="0" w:color="auto"/>
      </w:divBdr>
      <w:divsChild>
        <w:div w:id="1468931609">
          <w:marLeft w:val="0"/>
          <w:marRight w:val="0"/>
          <w:marTop w:val="0"/>
          <w:marBottom w:val="0"/>
          <w:divBdr>
            <w:top w:val="none" w:sz="0" w:space="0" w:color="auto"/>
            <w:left w:val="none" w:sz="0" w:space="0" w:color="auto"/>
            <w:bottom w:val="none" w:sz="0" w:space="0" w:color="auto"/>
            <w:right w:val="none" w:sz="0" w:space="0" w:color="auto"/>
          </w:divBdr>
        </w:div>
        <w:div w:id="773744888">
          <w:marLeft w:val="0"/>
          <w:marRight w:val="0"/>
          <w:marTop w:val="0"/>
          <w:marBottom w:val="0"/>
          <w:divBdr>
            <w:top w:val="none" w:sz="0" w:space="0" w:color="auto"/>
            <w:left w:val="none" w:sz="0" w:space="0" w:color="auto"/>
            <w:bottom w:val="none" w:sz="0" w:space="0" w:color="auto"/>
            <w:right w:val="none" w:sz="0" w:space="0" w:color="auto"/>
          </w:divBdr>
        </w:div>
        <w:div w:id="640498193">
          <w:marLeft w:val="0"/>
          <w:marRight w:val="0"/>
          <w:marTop w:val="0"/>
          <w:marBottom w:val="0"/>
          <w:divBdr>
            <w:top w:val="none" w:sz="0" w:space="0" w:color="auto"/>
            <w:left w:val="none" w:sz="0" w:space="0" w:color="auto"/>
            <w:bottom w:val="none" w:sz="0" w:space="0" w:color="auto"/>
            <w:right w:val="none" w:sz="0" w:space="0" w:color="auto"/>
          </w:divBdr>
        </w:div>
        <w:div w:id="1101611810">
          <w:marLeft w:val="0"/>
          <w:marRight w:val="0"/>
          <w:marTop w:val="0"/>
          <w:marBottom w:val="0"/>
          <w:divBdr>
            <w:top w:val="none" w:sz="0" w:space="0" w:color="auto"/>
            <w:left w:val="none" w:sz="0" w:space="0" w:color="auto"/>
            <w:bottom w:val="none" w:sz="0" w:space="0" w:color="auto"/>
            <w:right w:val="none" w:sz="0" w:space="0" w:color="auto"/>
          </w:divBdr>
        </w:div>
        <w:div w:id="212230117">
          <w:marLeft w:val="0"/>
          <w:marRight w:val="0"/>
          <w:marTop w:val="0"/>
          <w:marBottom w:val="0"/>
          <w:divBdr>
            <w:top w:val="none" w:sz="0" w:space="0" w:color="auto"/>
            <w:left w:val="none" w:sz="0" w:space="0" w:color="auto"/>
            <w:bottom w:val="none" w:sz="0" w:space="0" w:color="auto"/>
            <w:right w:val="none" w:sz="0" w:space="0" w:color="auto"/>
          </w:divBdr>
        </w:div>
        <w:div w:id="1806041259">
          <w:marLeft w:val="0"/>
          <w:marRight w:val="0"/>
          <w:marTop w:val="0"/>
          <w:marBottom w:val="0"/>
          <w:divBdr>
            <w:top w:val="none" w:sz="0" w:space="0" w:color="auto"/>
            <w:left w:val="none" w:sz="0" w:space="0" w:color="auto"/>
            <w:bottom w:val="none" w:sz="0" w:space="0" w:color="auto"/>
            <w:right w:val="none" w:sz="0" w:space="0" w:color="auto"/>
          </w:divBdr>
        </w:div>
        <w:div w:id="786699017">
          <w:marLeft w:val="0"/>
          <w:marRight w:val="0"/>
          <w:marTop w:val="0"/>
          <w:marBottom w:val="0"/>
          <w:divBdr>
            <w:top w:val="none" w:sz="0" w:space="0" w:color="auto"/>
            <w:left w:val="none" w:sz="0" w:space="0" w:color="auto"/>
            <w:bottom w:val="none" w:sz="0" w:space="0" w:color="auto"/>
            <w:right w:val="none" w:sz="0" w:space="0" w:color="auto"/>
          </w:divBdr>
        </w:div>
        <w:div w:id="1274896790">
          <w:marLeft w:val="0"/>
          <w:marRight w:val="0"/>
          <w:marTop w:val="0"/>
          <w:marBottom w:val="0"/>
          <w:divBdr>
            <w:top w:val="none" w:sz="0" w:space="0" w:color="auto"/>
            <w:left w:val="none" w:sz="0" w:space="0" w:color="auto"/>
            <w:bottom w:val="none" w:sz="0" w:space="0" w:color="auto"/>
            <w:right w:val="none" w:sz="0" w:space="0" w:color="auto"/>
          </w:divBdr>
        </w:div>
        <w:div w:id="1625574031">
          <w:marLeft w:val="0"/>
          <w:marRight w:val="0"/>
          <w:marTop w:val="0"/>
          <w:marBottom w:val="0"/>
          <w:divBdr>
            <w:top w:val="none" w:sz="0" w:space="0" w:color="auto"/>
            <w:left w:val="none" w:sz="0" w:space="0" w:color="auto"/>
            <w:bottom w:val="none" w:sz="0" w:space="0" w:color="auto"/>
            <w:right w:val="none" w:sz="0" w:space="0" w:color="auto"/>
          </w:divBdr>
        </w:div>
        <w:div w:id="1638608712">
          <w:marLeft w:val="0"/>
          <w:marRight w:val="0"/>
          <w:marTop w:val="0"/>
          <w:marBottom w:val="0"/>
          <w:divBdr>
            <w:top w:val="none" w:sz="0" w:space="0" w:color="auto"/>
            <w:left w:val="none" w:sz="0" w:space="0" w:color="auto"/>
            <w:bottom w:val="none" w:sz="0" w:space="0" w:color="auto"/>
            <w:right w:val="none" w:sz="0" w:space="0" w:color="auto"/>
          </w:divBdr>
        </w:div>
        <w:div w:id="1798716436">
          <w:marLeft w:val="0"/>
          <w:marRight w:val="0"/>
          <w:marTop w:val="0"/>
          <w:marBottom w:val="0"/>
          <w:divBdr>
            <w:top w:val="none" w:sz="0" w:space="0" w:color="auto"/>
            <w:left w:val="none" w:sz="0" w:space="0" w:color="auto"/>
            <w:bottom w:val="none" w:sz="0" w:space="0" w:color="auto"/>
            <w:right w:val="none" w:sz="0" w:space="0" w:color="auto"/>
          </w:divBdr>
        </w:div>
        <w:div w:id="1694769304">
          <w:marLeft w:val="0"/>
          <w:marRight w:val="0"/>
          <w:marTop w:val="0"/>
          <w:marBottom w:val="0"/>
          <w:divBdr>
            <w:top w:val="none" w:sz="0" w:space="0" w:color="auto"/>
            <w:left w:val="none" w:sz="0" w:space="0" w:color="auto"/>
            <w:bottom w:val="none" w:sz="0" w:space="0" w:color="auto"/>
            <w:right w:val="none" w:sz="0" w:space="0" w:color="auto"/>
          </w:divBdr>
        </w:div>
        <w:div w:id="173762925">
          <w:marLeft w:val="0"/>
          <w:marRight w:val="0"/>
          <w:marTop w:val="0"/>
          <w:marBottom w:val="0"/>
          <w:divBdr>
            <w:top w:val="none" w:sz="0" w:space="0" w:color="auto"/>
            <w:left w:val="none" w:sz="0" w:space="0" w:color="auto"/>
            <w:bottom w:val="none" w:sz="0" w:space="0" w:color="auto"/>
            <w:right w:val="none" w:sz="0" w:space="0" w:color="auto"/>
          </w:divBdr>
        </w:div>
        <w:div w:id="770782201">
          <w:marLeft w:val="0"/>
          <w:marRight w:val="0"/>
          <w:marTop w:val="0"/>
          <w:marBottom w:val="0"/>
          <w:divBdr>
            <w:top w:val="none" w:sz="0" w:space="0" w:color="auto"/>
            <w:left w:val="none" w:sz="0" w:space="0" w:color="auto"/>
            <w:bottom w:val="none" w:sz="0" w:space="0" w:color="auto"/>
            <w:right w:val="none" w:sz="0" w:space="0" w:color="auto"/>
          </w:divBdr>
        </w:div>
        <w:div w:id="1986465785">
          <w:marLeft w:val="0"/>
          <w:marRight w:val="0"/>
          <w:marTop w:val="0"/>
          <w:marBottom w:val="0"/>
          <w:divBdr>
            <w:top w:val="none" w:sz="0" w:space="0" w:color="auto"/>
            <w:left w:val="none" w:sz="0" w:space="0" w:color="auto"/>
            <w:bottom w:val="none" w:sz="0" w:space="0" w:color="auto"/>
            <w:right w:val="none" w:sz="0" w:space="0" w:color="auto"/>
          </w:divBdr>
        </w:div>
        <w:div w:id="1436367024">
          <w:marLeft w:val="0"/>
          <w:marRight w:val="0"/>
          <w:marTop w:val="0"/>
          <w:marBottom w:val="0"/>
          <w:divBdr>
            <w:top w:val="none" w:sz="0" w:space="0" w:color="auto"/>
            <w:left w:val="none" w:sz="0" w:space="0" w:color="auto"/>
            <w:bottom w:val="none" w:sz="0" w:space="0" w:color="auto"/>
            <w:right w:val="none" w:sz="0" w:space="0" w:color="auto"/>
          </w:divBdr>
        </w:div>
        <w:div w:id="1258828508">
          <w:marLeft w:val="0"/>
          <w:marRight w:val="0"/>
          <w:marTop w:val="0"/>
          <w:marBottom w:val="0"/>
          <w:divBdr>
            <w:top w:val="none" w:sz="0" w:space="0" w:color="auto"/>
            <w:left w:val="none" w:sz="0" w:space="0" w:color="auto"/>
            <w:bottom w:val="none" w:sz="0" w:space="0" w:color="auto"/>
            <w:right w:val="none" w:sz="0" w:space="0" w:color="auto"/>
          </w:divBdr>
        </w:div>
        <w:div w:id="1029378756">
          <w:marLeft w:val="0"/>
          <w:marRight w:val="0"/>
          <w:marTop w:val="0"/>
          <w:marBottom w:val="0"/>
          <w:divBdr>
            <w:top w:val="none" w:sz="0" w:space="0" w:color="auto"/>
            <w:left w:val="none" w:sz="0" w:space="0" w:color="auto"/>
            <w:bottom w:val="none" w:sz="0" w:space="0" w:color="auto"/>
            <w:right w:val="none" w:sz="0" w:space="0" w:color="auto"/>
          </w:divBdr>
        </w:div>
        <w:div w:id="1897814962">
          <w:marLeft w:val="0"/>
          <w:marRight w:val="0"/>
          <w:marTop w:val="0"/>
          <w:marBottom w:val="0"/>
          <w:divBdr>
            <w:top w:val="none" w:sz="0" w:space="0" w:color="auto"/>
            <w:left w:val="none" w:sz="0" w:space="0" w:color="auto"/>
            <w:bottom w:val="none" w:sz="0" w:space="0" w:color="auto"/>
            <w:right w:val="none" w:sz="0" w:space="0" w:color="auto"/>
          </w:divBdr>
        </w:div>
        <w:div w:id="1867139259">
          <w:marLeft w:val="0"/>
          <w:marRight w:val="0"/>
          <w:marTop w:val="0"/>
          <w:marBottom w:val="0"/>
          <w:divBdr>
            <w:top w:val="none" w:sz="0" w:space="0" w:color="auto"/>
            <w:left w:val="none" w:sz="0" w:space="0" w:color="auto"/>
            <w:bottom w:val="none" w:sz="0" w:space="0" w:color="auto"/>
            <w:right w:val="none" w:sz="0" w:space="0" w:color="auto"/>
          </w:divBdr>
        </w:div>
        <w:div w:id="1112550293">
          <w:marLeft w:val="0"/>
          <w:marRight w:val="0"/>
          <w:marTop w:val="0"/>
          <w:marBottom w:val="0"/>
          <w:divBdr>
            <w:top w:val="none" w:sz="0" w:space="0" w:color="auto"/>
            <w:left w:val="none" w:sz="0" w:space="0" w:color="auto"/>
            <w:bottom w:val="none" w:sz="0" w:space="0" w:color="auto"/>
            <w:right w:val="none" w:sz="0" w:space="0" w:color="auto"/>
          </w:divBdr>
        </w:div>
        <w:div w:id="2042320379">
          <w:marLeft w:val="0"/>
          <w:marRight w:val="0"/>
          <w:marTop w:val="0"/>
          <w:marBottom w:val="0"/>
          <w:divBdr>
            <w:top w:val="none" w:sz="0" w:space="0" w:color="auto"/>
            <w:left w:val="none" w:sz="0" w:space="0" w:color="auto"/>
            <w:bottom w:val="none" w:sz="0" w:space="0" w:color="auto"/>
            <w:right w:val="none" w:sz="0" w:space="0" w:color="auto"/>
          </w:divBdr>
        </w:div>
        <w:div w:id="467823153">
          <w:marLeft w:val="0"/>
          <w:marRight w:val="0"/>
          <w:marTop w:val="0"/>
          <w:marBottom w:val="0"/>
          <w:divBdr>
            <w:top w:val="none" w:sz="0" w:space="0" w:color="auto"/>
            <w:left w:val="none" w:sz="0" w:space="0" w:color="auto"/>
            <w:bottom w:val="none" w:sz="0" w:space="0" w:color="auto"/>
            <w:right w:val="none" w:sz="0" w:space="0" w:color="auto"/>
          </w:divBdr>
        </w:div>
        <w:div w:id="42413762">
          <w:marLeft w:val="0"/>
          <w:marRight w:val="0"/>
          <w:marTop w:val="0"/>
          <w:marBottom w:val="0"/>
          <w:divBdr>
            <w:top w:val="none" w:sz="0" w:space="0" w:color="auto"/>
            <w:left w:val="none" w:sz="0" w:space="0" w:color="auto"/>
            <w:bottom w:val="none" w:sz="0" w:space="0" w:color="auto"/>
            <w:right w:val="none" w:sz="0" w:space="0" w:color="auto"/>
          </w:divBdr>
        </w:div>
        <w:div w:id="1524124363">
          <w:marLeft w:val="0"/>
          <w:marRight w:val="0"/>
          <w:marTop w:val="0"/>
          <w:marBottom w:val="0"/>
          <w:divBdr>
            <w:top w:val="none" w:sz="0" w:space="0" w:color="auto"/>
            <w:left w:val="none" w:sz="0" w:space="0" w:color="auto"/>
            <w:bottom w:val="none" w:sz="0" w:space="0" w:color="auto"/>
            <w:right w:val="none" w:sz="0" w:space="0" w:color="auto"/>
          </w:divBdr>
        </w:div>
        <w:div w:id="1876114384">
          <w:marLeft w:val="0"/>
          <w:marRight w:val="0"/>
          <w:marTop w:val="0"/>
          <w:marBottom w:val="0"/>
          <w:divBdr>
            <w:top w:val="none" w:sz="0" w:space="0" w:color="auto"/>
            <w:left w:val="none" w:sz="0" w:space="0" w:color="auto"/>
            <w:bottom w:val="none" w:sz="0" w:space="0" w:color="auto"/>
            <w:right w:val="none" w:sz="0" w:space="0" w:color="auto"/>
          </w:divBdr>
        </w:div>
        <w:div w:id="1094352804">
          <w:marLeft w:val="0"/>
          <w:marRight w:val="0"/>
          <w:marTop w:val="0"/>
          <w:marBottom w:val="0"/>
          <w:divBdr>
            <w:top w:val="none" w:sz="0" w:space="0" w:color="auto"/>
            <w:left w:val="none" w:sz="0" w:space="0" w:color="auto"/>
            <w:bottom w:val="none" w:sz="0" w:space="0" w:color="auto"/>
            <w:right w:val="none" w:sz="0" w:space="0" w:color="auto"/>
          </w:divBdr>
        </w:div>
        <w:div w:id="1829976239">
          <w:marLeft w:val="0"/>
          <w:marRight w:val="0"/>
          <w:marTop w:val="0"/>
          <w:marBottom w:val="0"/>
          <w:divBdr>
            <w:top w:val="none" w:sz="0" w:space="0" w:color="auto"/>
            <w:left w:val="none" w:sz="0" w:space="0" w:color="auto"/>
            <w:bottom w:val="none" w:sz="0" w:space="0" w:color="auto"/>
            <w:right w:val="none" w:sz="0" w:space="0" w:color="auto"/>
          </w:divBdr>
        </w:div>
        <w:div w:id="782500246">
          <w:marLeft w:val="0"/>
          <w:marRight w:val="0"/>
          <w:marTop w:val="0"/>
          <w:marBottom w:val="0"/>
          <w:divBdr>
            <w:top w:val="none" w:sz="0" w:space="0" w:color="auto"/>
            <w:left w:val="none" w:sz="0" w:space="0" w:color="auto"/>
            <w:bottom w:val="none" w:sz="0" w:space="0" w:color="auto"/>
            <w:right w:val="none" w:sz="0" w:space="0" w:color="auto"/>
          </w:divBdr>
        </w:div>
        <w:div w:id="1887183940">
          <w:marLeft w:val="0"/>
          <w:marRight w:val="0"/>
          <w:marTop w:val="0"/>
          <w:marBottom w:val="0"/>
          <w:divBdr>
            <w:top w:val="none" w:sz="0" w:space="0" w:color="auto"/>
            <w:left w:val="none" w:sz="0" w:space="0" w:color="auto"/>
            <w:bottom w:val="none" w:sz="0" w:space="0" w:color="auto"/>
            <w:right w:val="none" w:sz="0" w:space="0" w:color="auto"/>
          </w:divBdr>
        </w:div>
        <w:div w:id="1700012879">
          <w:marLeft w:val="0"/>
          <w:marRight w:val="0"/>
          <w:marTop w:val="0"/>
          <w:marBottom w:val="0"/>
          <w:divBdr>
            <w:top w:val="none" w:sz="0" w:space="0" w:color="auto"/>
            <w:left w:val="none" w:sz="0" w:space="0" w:color="auto"/>
            <w:bottom w:val="none" w:sz="0" w:space="0" w:color="auto"/>
            <w:right w:val="none" w:sz="0" w:space="0" w:color="auto"/>
          </w:divBdr>
        </w:div>
        <w:div w:id="815414096">
          <w:marLeft w:val="0"/>
          <w:marRight w:val="0"/>
          <w:marTop w:val="0"/>
          <w:marBottom w:val="0"/>
          <w:divBdr>
            <w:top w:val="none" w:sz="0" w:space="0" w:color="auto"/>
            <w:left w:val="none" w:sz="0" w:space="0" w:color="auto"/>
            <w:bottom w:val="none" w:sz="0" w:space="0" w:color="auto"/>
            <w:right w:val="none" w:sz="0" w:space="0" w:color="auto"/>
          </w:divBdr>
        </w:div>
        <w:div w:id="337074098">
          <w:marLeft w:val="0"/>
          <w:marRight w:val="0"/>
          <w:marTop w:val="0"/>
          <w:marBottom w:val="0"/>
          <w:divBdr>
            <w:top w:val="none" w:sz="0" w:space="0" w:color="auto"/>
            <w:left w:val="none" w:sz="0" w:space="0" w:color="auto"/>
            <w:bottom w:val="none" w:sz="0" w:space="0" w:color="auto"/>
            <w:right w:val="none" w:sz="0" w:space="0" w:color="auto"/>
          </w:divBdr>
        </w:div>
        <w:div w:id="2025130074">
          <w:marLeft w:val="0"/>
          <w:marRight w:val="0"/>
          <w:marTop w:val="0"/>
          <w:marBottom w:val="0"/>
          <w:divBdr>
            <w:top w:val="none" w:sz="0" w:space="0" w:color="auto"/>
            <w:left w:val="none" w:sz="0" w:space="0" w:color="auto"/>
            <w:bottom w:val="none" w:sz="0" w:space="0" w:color="auto"/>
            <w:right w:val="none" w:sz="0" w:space="0" w:color="auto"/>
          </w:divBdr>
        </w:div>
      </w:divsChild>
    </w:div>
    <w:div w:id="2029288683">
      <w:bodyDiv w:val="1"/>
      <w:marLeft w:val="0"/>
      <w:marRight w:val="0"/>
      <w:marTop w:val="0"/>
      <w:marBottom w:val="0"/>
      <w:divBdr>
        <w:top w:val="none" w:sz="0" w:space="0" w:color="auto"/>
        <w:left w:val="none" w:sz="0" w:space="0" w:color="auto"/>
        <w:bottom w:val="none" w:sz="0" w:space="0" w:color="auto"/>
        <w:right w:val="none" w:sz="0" w:space="0" w:color="auto"/>
      </w:divBdr>
    </w:div>
    <w:div w:id="2077897466">
      <w:bodyDiv w:val="1"/>
      <w:marLeft w:val="0"/>
      <w:marRight w:val="0"/>
      <w:marTop w:val="0"/>
      <w:marBottom w:val="0"/>
      <w:divBdr>
        <w:top w:val="none" w:sz="0" w:space="0" w:color="auto"/>
        <w:left w:val="none" w:sz="0" w:space="0" w:color="auto"/>
        <w:bottom w:val="none" w:sz="0" w:space="0" w:color="auto"/>
        <w:right w:val="none" w:sz="0" w:space="0" w:color="auto"/>
      </w:divBdr>
      <w:divsChild>
        <w:div w:id="815144242">
          <w:marLeft w:val="0"/>
          <w:marRight w:val="0"/>
          <w:marTop w:val="0"/>
          <w:marBottom w:val="0"/>
          <w:divBdr>
            <w:top w:val="none" w:sz="0" w:space="0" w:color="auto"/>
            <w:left w:val="none" w:sz="0" w:space="0" w:color="auto"/>
            <w:bottom w:val="none" w:sz="0" w:space="0" w:color="auto"/>
            <w:right w:val="none" w:sz="0" w:space="0" w:color="auto"/>
          </w:divBdr>
        </w:div>
        <w:div w:id="362941835">
          <w:marLeft w:val="0"/>
          <w:marRight w:val="0"/>
          <w:marTop w:val="0"/>
          <w:marBottom w:val="0"/>
          <w:divBdr>
            <w:top w:val="none" w:sz="0" w:space="0" w:color="auto"/>
            <w:left w:val="none" w:sz="0" w:space="0" w:color="auto"/>
            <w:bottom w:val="none" w:sz="0" w:space="0" w:color="auto"/>
            <w:right w:val="none" w:sz="0" w:space="0" w:color="auto"/>
          </w:divBdr>
        </w:div>
        <w:div w:id="159077494">
          <w:marLeft w:val="0"/>
          <w:marRight w:val="0"/>
          <w:marTop w:val="0"/>
          <w:marBottom w:val="0"/>
          <w:divBdr>
            <w:top w:val="none" w:sz="0" w:space="0" w:color="auto"/>
            <w:left w:val="none" w:sz="0" w:space="0" w:color="auto"/>
            <w:bottom w:val="none" w:sz="0" w:space="0" w:color="auto"/>
            <w:right w:val="none" w:sz="0" w:space="0" w:color="auto"/>
          </w:divBdr>
        </w:div>
        <w:div w:id="1674642272">
          <w:marLeft w:val="0"/>
          <w:marRight w:val="0"/>
          <w:marTop w:val="0"/>
          <w:marBottom w:val="0"/>
          <w:divBdr>
            <w:top w:val="none" w:sz="0" w:space="0" w:color="auto"/>
            <w:left w:val="none" w:sz="0" w:space="0" w:color="auto"/>
            <w:bottom w:val="none" w:sz="0" w:space="0" w:color="auto"/>
            <w:right w:val="none" w:sz="0" w:space="0" w:color="auto"/>
          </w:divBdr>
        </w:div>
        <w:div w:id="2109498459">
          <w:marLeft w:val="0"/>
          <w:marRight w:val="0"/>
          <w:marTop w:val="0"/>
          <w:marBottom w:val="0"/>
          <w:divBdr>
            <w:top w:val="none" w:sz="0" w:space="0" w:color="auto"/>
            <w:left w:val="none" w:sz="0" w:space="0" w:color="auto"/>
            <w:bottom w:val="none" w:sz="0" w:space="0" w:color="auto"/>
            <w:right w:val="none" w:sz="0" w:space="0" w:color="auto"/>
          </w:divBdr>
        </w:div>
        <w:div w:id="549733020">
          <w:marLeft w:val="0"/>
          <w:marRight w:val="0"/>
          <w:marTop w:val="0"/>
          <w:marBottom w:val="0"/>
          <w:divBdr>
            <w:top w:val="none" w:sz="0" w:space="0" w:color="auto"/>
            <w:left w:val="none" w:sz="0" w:space="0" w:color="auto"/>
            <w:bottom w:val="none" w:sz="0" w:space="0" w:color="auto"/>
            <w:right w:val="none" w:sz="0" w:space="0" w:color="auto"/>
          </w:divBdr>
        </w:div>
        <w:div w:id="61030408">
          <w:marLeft w:val="0"/>
          <w:marRight w:val="0"/>
          <w:marTop w:val="0"/>
          <w:marBottom w:val="0"/>
          <w:divBdr>
            <w:top w:val="none" w:sz="0" w:space="0" w:color="auto"/>
            <w:left w:val="none" w:sz="0" w:space="0" w:color="auto"/>
            <w:bottom w:val="none" w:sz="0" w:space="0" w:color="auto"/>
            <w:right w:val="none" w:sz="0" w:space="0" w:color="auto"/>
          </w:divBdr>
        </w:div>
        <w:div w:id="487290510">
          <w:marLeft w:val="0"/>
          <w:marRight w:val="0"/>
          <w:marTop w:val="0"/>
          <w:marBottom w:val="0"/>
          <w:divBdr>
            <w:top w:val="none" w:sz="0" w:space="0" w:color="auto"/>
            <w:left w:val="none" w:sz="0" w:space="0" w:color="auto"/>
            <w:bottom w:val="none" w:sz="0" w:space="0" w:color="auto"/>
            <w:right w:val="none" w:sz="0" w:space="0" w:color="auto"/>
          </w:divBdr>
        </w:div>
        <w:div w:id="1609846488">
          <w:marLeft w:val="0"/>
          <w:marRight w:val="0"/>
          <w:marTop w:val="0"/>
          <w:marBottom w:val="0"/>
          <w:divBdr>
            <w:top w:val="none" w:sz="0" w:space="0" w:color="auto"/>
            <w:left w:val="none" w:sz="0" w:space="0" w:color="auto"/>
            <w:bottom w:val="none" w:sz="0" w:space="0" w:color="auto"/>
            <w:right w:val="none" w:sz="0" w:space="0" w:color="auto"/>
          </w:divBdr>
        </w:div>
        <w:div w:id="1727990627">
          <w:marLeft w:val="0"/>
          <w:marRight w:val="0"/>
          <w:marTop w:val="0"/>
          <w:marBottom w:val="0"/>
          <w:divBdr>
            <w:top w:val="none" w:sz="0" w:space="0" w:color="auto"/>
            <w:left w:val="none" w:sz="0" w:space="0" w:color="auto"/>
            <w:bottom w:val="none" w:sz="0" w:space="0" w:color="auto"/>
            <w:right w:val="none" w:sz="0" w:space="0" w:color="auto"/>
          </w:divBdr>
        </w:div>
        <w:div w:id="1422335140">
          <w:marLeft w:val="0"/>
          <w:marRight w:val="0"/>
          <w:marTop w:val="0"/>
          <w:marBottom w:val="0"/>
          <w:divBdr>
            <w:top w:val="none" w:sz="0" w:space="0" w:color="auto"/>
            <w:left w:val="none" w:sz="0" w:space="0" w:color="auto"/>
            <w:bottom w:val="none" w:sz="0" w:space="0" w:color="auto"/>
            <w:right w:val="none" w:sz="0" w:space="0" w:color="auto"/>
          </w:divBdr>
        </w:div>
        <w:div w:id="1298606802">
          <w:marLeft w:val="0"/>
          <w:marRight w:val="0"/>
          <w:marTop w:val="0"/>
          <w:marBottom w:val="0"/>
          <w:divBdr>
            <w:top w:val="none" w:sz="0" w:space="0" w:color="auto"/>
            <w:left w:val="none" w:sz="0" w:space="0" w:color="auto"/>
            <w:bottom w:val="none" w:sz="0" w:space="0" w:color="auto"/>
            <w:right w:val="none" w:sz="0" w:space="0" w:color="auto"/>
          </w:divBdr>
        </w:div>
        <w:div w:id="1069771994">
          <w:marLeft w:val="0"/>
          <w:marRight w:val="0"/>
          <w:marTop w:val="0"/>
          <w:marBottom w:val="0"/>
          <w:divBdr>
            <w:top w:val="none" w:sz="0" w:space="0" w:color="auto"/>
            <w:left w:val="none" w:sz="0" w:space="0" w:color="auto"/>
            <w:bottom w:val="none" w:sz="0" w:space="0" w:color="auto"/>
            <w:right w:val="none" w:sz="0" w:space="0" w:color="auto"/>
          </w:divBdr>
        </w:div>
        <w:div w:id="493452450">
          <w:marLeft w:val="0"/>
          <w:marRight w:val="0"/>
          <w:marTop w:val="0"/>
          <w:marBottom w:val="0"/>
          <w:divBdr>
            <w:top w:val="none" w:sz="0" w:space="0" w:color="auto"/>
            <w:left w:val="none" w:sz="0" w:space="0" w:color="auto"/>
            <w:bottom w:val="none" w:sz="0" w:space="0" w:color="auto"/>
            <w:right w:val="none" w:sz="0" w:space="0" w:color="auto"/>
          </w:divBdr>
        </w:div>
        <w:div w:id="106313360">
          <w:marLeft w:val="0"/>
          <w:marRight w:val="0"/>
          <w:marTop w:val="0"/>
          <w:marBottom w:val="0"/>
          <w:divBdr>
            <w:top w:val="none" w:sz="0" w:space="0" w:color="auto"/>
            <w:left w:val="none" w:sz="0" w:space="0" w:color="auto"/>
            <w:bottom w:val="none" w:sz="0" w:space="0" w:color="auto"/>
            <w:right w:val="none" w:sz="0" w:space="0" w:color="auto"/>
          </w:divBdr>
        </w:div>
        <w:div w:id="1089232980">
          <w:marLeft w:val="0"/>
          <w:marRight w:val="0"/>
          <w:marTop w:val="0"/>
          <w:marBottom w:val="0"/>
          <w:divBdr>
            <w:top w:val="none" w:sz="0" w:space="0" w:color="auto"/>
            <w:left w:val="none" w:sz="0" w:space="0" w:color="auto"/>
            <w:bottom w:val="none" w:sz="0" w:space="0" w:color="auto"/>
            <w:right w:val="none" w:sz="0" w:space="0" w:color="auto"/>
          </w:divBdr>
        </w:div>
        <w:div w:id="458039570">
          <w:marLeft w:val="0"/>
          <w:marRight w:val="0"/>
          <w:marTop w:val="0"/>
          <w:marBottom w:val="0"/>
          <w:divBdr>
            <w:top w:val="none" w:sz="0" w:space="0" w:color="auto"/>
            <w:left w:val="none" w:sz="0" w:space="0" w:color="auto"/>
            <w:bottom w:val="none" w:sz="0" w:space="0" w:color="auto"/>
            <w:right w:val="none" w:sz="0" w:space="0" w:color="auto"/>
          </w:divBdr>
        </w:div>
        <w:div w:id="788622936">
          <w:marLeft w:val="0"/>
          <w:marRight w:val="0"/>
          <w:marTop w:val="0"/>
          <w:marBottom w:val="0"/>
          <w:divBdr>
            <w:top w:val="none" w:sz="0" w:space="0" w:color="auto"/>
            <w:left w:val="none" w:sz="0" w:space="0" w:color="auto"/>
            <w:bottom w:val="none" w:sz="0" w:space="0" w:color="auto"/>
            <w:right w:val="none" w:sz="0" w:space="0" w:color="auto"/>
          </w:divBdr>
        </w:div>
        <w:div w:id="1123114379">
          <w:marLeft w:val="0"/>
          <w:marRight w:val="0"/>
          <w:marTop w:val="0"/>
          <w:marBottom w:val="0"/>
          <w:divBdr>
            <w:top w:val="none" w:sz="0" w:space="0" w:color="auto"/>
            <w:left w:val="none" w:sz="0" w:space="0" w:color="auto"/>
            <w:bottom w:val="none" w:sz="0" w:space="0" w:color="auto"/>
            <w:right w:val="none" w:sz="0" w:space="0" w:color="auto"/>
          </w:divBdr>
        </w:div>
        <w:div w:id="862590686">
          <w:marLeft w:val="0"/>
          <w:marRight w:val="0"/>
          <w:marTop w:val="0"/>
          <w:marBottom w:val="0"/>
          <w:divBdr>
            <w:top w:val="none" w:sz="0" w:space="0" w:color="auto"/>
            <w:left w:val="none" w:sz="0" w:space="0" w:color="auto"/>
            <w:bottom w:val="none" w:sz="0" w:space="0" w:color="auto"/>
            <w:right w:val="none" w:sz="0" w:space="0" w:color="auto"/>
          </w:divBdr>
        </w:div>
        <w:div w:id="1489593758">
          <w:marLeft w:val="0"/>
          <w:marRight w:val="0"/>
          <w:marTop w:val="0"/>
          <w:marBottom w:val="0"/>
          <w:divBdr>
            <w:top w:val="none" w:sz="0" w:space="0" w:color="auto"/>
            <w:left w:val="none" w:sz="0" w:space="0" w:color="auto"/>
            <w:bottom w:val="none" w:sz="0" w:space="0" w:color="auto"/>
            <w:right w:val="none" w:sz="0" w:space="0" w:color="auto"/>
          </w:divBdr>
        </w:div>
        <w:div w:id="193080063">
          <w:marLeft w:val="0"/>
          <w:marRight w:val="0"/>
          <w:marTop w:val="0"/>
          <w:marBottom w:val="0"/>
          <w:divBdr>
            <w:top w:val="none" w:sz="0" w:space="0" w:color="auto"/>
            <w:left w:val="none" w:sz="0" w:space="0" w:color="auto"/>
            <w:bottom w:val="none" w:sz="0" w:space="0" w:color="auto"/>
            <w:right w:val="none" w:sz="0" w:space="0" w:color="auto"/>
          </w:divBdr>
        </w:div>
        <w:div w:id="320237280">
          <w:marLeft w:val="0"/>
          <w:marRight w:val="0"/>
          <w:marTop w:val="0"/>
          <w:marBottom w:val="0"/>
          <w:divBdr>
            <w:top w:val="none" w:sz="0" w:space="0" w:color="auto"/>
            <w:left w:val="none" w:sz="0" w:space="0" w:color="auto"/>
            <w:bottom w:val="none" w:sz="0" w:space="0" w:color="auto"/>
            <w:right w:val="none" w:sz="0" w:space="0" w:color="auto"/>
          </w:divBdr>
        </w:div>
        <w:div w:id="779641576">
          <w:marLeft w:val="0"/>
          <w:marRight w:val="0"/>
          <w:marTop w:val="0"/>
          <w:marBottom w:val="0"/>
          <w:divBdr>
            <w:top w:val="none" w:sz="0" w:space="0" w:color="auto"/>
            <w:left w:val="none" w:sz="0" w:space="0" w:color="auto"/>
            <w:bottom w:val="none" w:sz="0" w:space="0" w:color="auto"/>
            <w:right w:val="none" w:sz="0" w:space="0" w:color="auto"/>
          </w:divBdr>
        </w:div>
        <w:div w:id="205603000">
          <w:marLeft w:val="0"/>
          <w:marRight w:val="0"/>
          <w:marTop w:val="0"/>
          <w:marBottom w:val="0"/>
          <w:divBdr>
            <w:top w:val="none" w:sz="0" w:space="0" w:color="auto"/>
            <w:left w:val="none" w:sz="0" w:space="0" w:color="auto"/>
            <w:bottom w:val="none" w:sz="0" w:space="0" w:color="auto"/>
            <w:right w:val="none" w:sz="0" w:space="0" w:color="auto"/>
          </w:divBdr>
        </w:div>
        <w:div w:id="1827085002">
          <w:marLeft w:val="0"/>
          <w:marRight w:val="0"/>
          <w:marTop w:val="0"/>
          <w:marBottom w:val="0"/>
          <w:divBdr>
            <w:top w:val="none" w:sz="0" w:space="0" w:color="auto"/>
            <w:left w:val="none" w:sz="0" w:space="0" w:color="auto"/>
            <w:bottom w:val="none" w:sz="0" w:space="0" w:color="auto"/>
            <w:right w:val="none" w:sz="0" w:space="0" w:color="auto"/>
          </w:divBdr>
        </w:div>
        <w:div w:id="1182931424">
          <w:marLeft w:val="0"/>
          <w:marRight w:val="0"/>
          <w:marTop w:val="0"/>
          <w:marBottom w:val="0"/>
          <w:divBdr>
            <w:top w:val="none" w:sz="0" w:space="0" w:color="auto"/>
            <w:left w:val="none" w:sz="0" w:space="0" w:color="auto"/>
            <w:bottom w:val="none" w:sz="0" w:space="0" w:color="auto"/>
            <w:right w:val="none" w:sz="0" w:space="0" w:color="auto"/>
          </w:divBdr>
        </w:div>
        <w:div w:id="1165125870">
          <w:marLeft w:val="0"/>
          <w:marRight w:val="0"/>
          <w:marTop w:val="0"/>
          <w:marBottom w:val="0"/>
          <w:divBdr>
            <w:top w:val="none" w:sz="0" w:space="0" w:color="auto"/>
            <w:left w:val="none" w:sz="0" w:space="0" w:color="auto"/>
            <w:bottom w:val="none" w:sz="0" w:space="0" w:color="auto"/>
            <w:right w:val="none" w:sz="0" w:space="0" w:color="auto"/>
          </w:divBdr>
        </w:div>
        <w:div w:id="573004242">
          <w:marLeft w:val="0"/>
          <w:marRight w:val="0"/>
          <w:marTop w:val="0"/>
          <w:marBottom w:val="0"/>
          <w:divBdr>
            <w:top w:val="none" w:sz="0" w:space="0" w:color="auto"/>
            <w:left w:val="none" w:sz="0" w:space="0" w:color="auto"/>
            <w:bottom w:val="none" w:sz="0" w:space="0" w:color="auto"/>
            <w:right w:val="none" w:sz="0" w:space="0" w:color="auto"/>
          </w:divBdr>
        </w:div>
        <w:div w:id="1999335016">
          <w:marLeft w:val="0"/>
          <w:marRight w:val="0"/>
          <w:marTop w:val="0"/>
          <w:marBottom w:val="0"/>
          <w:divBdr>
            <w:top w:val="none" w:sz="0" w:space="0" w:color="auto"/>
            <w:left w:val="none" w:sz="0" w:space="0" w:color="auto"/>
            <w:bottom w:val="none" w:sz="0" w:space="0" w:color="auto"/>
            <w:right w:val="none" w:sz="0" w:space="0" w:color="auto"/>
          </w:divBdr>
        </w:div>
        <w:div w:id="807167859">
          <w:marLeft w:val="0"/>
          <w:marRight w:val="0"/>
          <w:marTop w:val="0"/>
          <w:marBottom w:val="0"/>
          <w:divBdr>
            <w:top w:val="none" w:sz="0" w:space="0" w:color="auto"/>
            <w:left w:val="none" w:sz="0" w:space="0" w:color="auto"/>
            <w:bottom w:val="none" w:sz="0" w:space="0" w:color="auto"/>
            <w:right w:val="none" w:sz="0" w:space="0" w:color="auto"/>
          </w:divBdr>
        </w:div>
        <w:div w:id="1409693316">
          <w:marLeft w:val="0"/>
          <w:marRight w:val="0"/>
          <w:marTop w:val="0"/>
          <w:marBottom w:val="0"/>
          <w:divBdr>
            <w:top w:val="none" w:sz="0" w:space="0" w:color="auto"/>
            <w:left w:val="none" w:sz="0" w:space="0" w:color="auto"/>
            <w:bottom w:val="none" w:sz="0" w:space="0" w:color="auto"/>
            <w:right w:val="none" w:sz="0" w:space="0" w:color="auto"/>
          </w:divBdr>
        </w:div>
        <w:div w:id="2057656206">
          <w:marLeft w:val="0"/>
          <w:marRight w:val="0"/>
          <w:marTop w:val="0"/>
          <w:marBottom w:val="0"/>
          <w:divBdr>
            <w:top w:val="none" w:sz="0" w:space="0" w:color="auto"/>
            <w:left w:val="none" w:sz="0" w:space="0" w:color="auto"/>
            <w:bottom w:val="none" w:sz="0" w:space="0" w:color="auto"/>
            <w:right w:val="none" w:sz="0" w:space="0" w:color="auto"/>
          </w:divBdr>
        </w:div>
        <w:div w:id="1040826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fisicasebastiansolar.blogspot.com/" TargetMode="External"/><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40F86B-0824-4EBF-AFD2-E889C3A56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510</Words>
  <Characters>2810</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dc:creator>
  <cp:lastModifiedBy>Equipo</cp:lastModifiedBy>
  <cp:revision>2</cp:revision>
  <dcterms:created xsi:type="dcterms:W3CDTF">2020-03-17T15:10:00Z</dcterms:created>
  <dcterms:modified xsi:type="dcterms:W3CDTF">2020-03-17T15:10:00Z</dcterms:modified>
</cp:coreProperties>
</file>