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7E26" w:rsidTr="00A97E26">
        <w:tc>
          <w:tcPr>
            <w:tcW w:w="8494" w:type="dxa"/>
            <w:gridSpan w:val="2"/>
          </w:tcPr>
          <w:p w:rsidR="00A97E26" w:rsidRDefault="00EF5CB2" w:rsidP="00A97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4TO </w:t>
            </w:r>
            <w:r w:rsidR="00A97E26">
              <w:rPr>
                <w:sz w:val="28"/>
                <w:szCs w:val="28"/>
              </w:rPr>
              <w:t xml:space="preserve"> MEDIO</w:t>
            </w:r>
            <w:r w:rsidR="00A61835">
              <w:rPr>
                <w:sz w:val="28"/>
                <w:szCs w:val="28"/>
              </w:rPr>
              <w:t xml:space="preserve"> C</w:t>
            </w:r>
          </w:p>
          <w:p w:rsidR="00A97E26" w:rsidRPr="00837B83" w:rsidRDefault="00A97E26" w:rsidP="00A97E26">
            <w:pPr>
              <w:jc w:val="center"/>
              <w:rPr>
                <w:sz w:val="28"/>
                <w:szCs w:val="28"/>
              </w:rPr>
            </w:pPr>
          </w:p>
        </w:tc>
      </w:tr>
      <w:tr w:rsidR="00A97E26" w:rsidTr="004117C0">
        <w:tc>
          <w:tcPr>
            <w:tcW w:w="2547" w:type="dxa"/>
          </w:tcPr>
          <w:p w:rsidR="00A97E26" w:rsidRPr="00837B83" w:rsidRDefault="00A97E26" w:rsidP="00A97E26">
            <w:pPr>
              <w:rPr>
                <w:b/>
              </w:rPr>
            </w:pPr>
            <w:r w:rsidRPr="00837B83">
              <w:rPr>
                <w:b/>
              </w:rPr>
              <w:t xml:space="preserve">ASIGNATURA </w:t>
            </w:r>
          </w:p>
        </w:tc>
        <w:tc>
          <w:tcPr>
            <w:tcW w:w="5947" w:type="dxa"/>
          </w:tcPr>
          <w:p w:rsidR="00A97E26" w:rsidRDefault="00A97E26" w:rsidP="00A97E26">
            <w:pPr>
              <w:rPr>
                <w:b/>
              </w:rPr>
            </w:pPr>
            <w:r w:rsidRPr="00837B83">
              <w:rPr>
                <w:b/>
              </w:rPr>
              <w:t xml:space="preserve">ACTIVIDAD </w:t>
            </w:r>
          </w:p>
          <w:p w:rsidR="00A97E26" w:rsidRPr="00837B83" w:rsidRDefault="00A97E26" w:rsidP="00A97E26">
            <w:pPr>
              <w:rPr>
                <w:b/>
              </w:rPr>
            </w:pPr>
          </w:p>
        </w:tc>
      </w:tr>
      <w:tr w:rsidR="00A97E26" w:rsidTr="004117C0">
        <w:tc>
          <w:tcPr>
            <w:tcW w:w="2547" w:type="dxa"/>
          </w:tcPr>
          <w:p w:rsidR="00A97E26" w:rsidRDefault="00EF5CB2" w:rsidP="00A97E26">
            <w:r>
              <w:t xml:space="preserve">LENGUAJE 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A97E26" w:rsidP="00A97E26">
            <w:r>
              <w:t xml:space="preserve">Plataforma aprendo en línea; Unidad 1, clase 1, 2,3, 4 </w:t>
            </w:r>
          </w:p>
          <w:p w:rsidR="000E0E5B" w:rsidRDefault="000E0E5B" w:rsidP="00A97E26"/>
        </w:tc>
      </w:tr>
      <w:tr w:rsidR="00A97E26" w:rsidTr="004117C0">
        <w:tc>
          <w:tcPr>
            <w:tcW w:w="2547" w:type="dxa"/>
          </w:tcPr>
          <w:p w:rsidR="00A97E26" w:rsidRDefault="00AD4090" w:rsidP="00A97E26">
            <w:r>
              <w:t>MATEMÁ</w:t>
            </w:r>
            <w:r w:rsidR="00A97E26">
              <w:t xml:space="preserve">TICA 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AD4090" w:rsidP="00A97E26">
            <w:r>
              <w:t xml:space="preserve">Se adjuntan dos guías de trabajo. </w:t>
            </w:r>
            <w:r w:rsidR="00F8108E">
              <w:t>(se adjunta en esta carpeta)</w:t>
            </w:r>
          </w:p>
          <w:p w:rsidR="00AD4090" w:rsidRDefault="00AD4090" w:rsidP="00AD4090">
            <w:pPr>
              <w:pStyle w:val="Prrafodelista"/>
              <w:numPr>
                <w:ilvl w:val="0"/>
                <w:numId w:val="1"/>
              </w:numPr>
            </w:pPr>
            <w:r>
              <w:t xml:space="preserve">Operatoria </w:t>
            </w:r>
          </w:p>
          <w:p w:rsidR="00AD4090" w:rsidRDefault="00AD4090" w:rsidP="00AD4090">
            <w:pPr>
              <w:pStyle w:val="Prrafodelista"/>
              <w:numPr>
                <w:ilvl w:val="0"/>
                <w:numId w:val="1"/>
              </w:numPr>
            </w:pPr>
            <w:r>
              <w:t xml:space="preserve">Ecuación lineal  </w:t>
            </w:r>
          </w:p>
          <w:p w:rsidR="000E0E5B" w:rsidRDefault="000E0E5B" w:rsidP="00A97E26"/>
        </w:tc>
      </w:tr>
      <w:tr w:rsidR="00A97E26" w:rsidTr="004117C0">
        <w:tc>
          <w:tcPr>
            <w:tcW w:w="2547" w:type="dxa"/>
          </w:tcPr>
          <w:p w:rsidR="00A97E26" w:rsidRDefault="00EF5CB2" w:rsidP="00A97E26">
            <w:r>
              <w:t xml:space="preserve">HISTORIA </w:t>
            </w:r>
            <w:r w:rsidR="00A97E26">
              <w:t xml:space="preserve"> 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F8108E" w:rsidP="00A97E26">
            <w:r>
              <w:t>Guía</w:t>
            </w:r>
            <w:r w:rsidR="004117C0">
              <w:t xml:space="preserve"> de trabajo </w:t>
            </w:r>
            <w:r>
              <w:t>(se adjunta en esta carpeta)</w:t>
            </w:r>
          </w:p>
          <w:p w:rsidR="004117C0" w:rsidRPr="004117C0" w:rsidRDefault="004117C0" w:rsidP="004117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t xml:space="preserve">Link para estudiar </w:t>
            </w:r>
            <w:hyperlink r:id="rId5" w:tgtFrame="_blank" w:history="1">
              <w:r w:rsidRPr="004117C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s-ES"/>
                </w:rPr>
                <w:t>https://www.curriculumnacional.cl/estudiante/621/w3-article-139340.html</w:t>
              </w:r>
            </w:hyperlink>
          </w:p>
          <w:p w:rsidR="004117C0" w:rsidRDefault="004117C0" w:rsidP="004117C0">
            <w:r w:rsidRPr="004117C0">
              <w:rPr>
                <w:rFonts w:ascii="Arial" w:eastAsia="Times New Roman" w:hAnsi="Arial" w:cs="Arial"/>
                <w:color w:val="888888"/>
                <w:sz w:val="20"/>
                <w:szCs w:val="20"/>
                <w:shd w:val="clear" w:color="auto" w:fill="FFFFFF"/>
                <w:lang w:eastAsia="es-ES"/>
              </w:rPr>
              <w:t>--</w:t>
            </w:r>
          </w:p>
        </w:tc>
      </w:tr>
      <w:tr w:rsidR="00A97E26" w:rsidTr="004117C0">
        <w:tc>
          <w:tcPr>
            <w:tcW w:w="2547" w:type="dxa"/>
          </w:tcPr>
          <w:p w:rsidR="00A97E26" w:rsidRDefault="00A97E26" w:rsidP="00A97E26">
            <w:r>
              <w:t xml:space="preserve">INGLÈS 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4117C0" w:rsidP="00A97E26">
            <w:r>
              <w:t>Guía de verbos y vocabulario de cocina</w:t>
            </w:r>
            <w:r w:rsidR="00F8108E">
              <w:t xml:space="preserve"> </w:t>
            </w:r>
            <w:bookmarkStart w:id="0" w:name="_GoBack"/>
            <w:bookmarkEnd w:id="0"/>
            <w:r w:rsidR="00F8108E">
              <w:t>(se adjunta en esta carpeta)</w:t>
            </w:r>
          </w:p>
        </w:tc>
      </w:tr>
      <w:tr w:rsidR="00A97E26" w:rsidTr="004117C0">
        <w:trPr>
          <w:trHeight w:val="693"/>
        </w:trPr>
        <w:tc>
          <w:tcPr>
            <w:tcW w:w="2547" w:type="dxa"/>
          </w:tcPr>
          <w:p w:rsidR="00A97E26" w:rsidRDefault="00EF5CB2" w:rsidP="00A97E26">
            <w:r>
              <w:t xml:space="preserve">RELIGIÓN 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EF5CB2" w:rsidP="00A97E26">
            <w:r>
              <w:t>Guía de trabajo ( se adjunta en esta carpeta)</w:t>
            </w:r>
          </w:p>
        </w:tc>
      </w:tr>
      <w:tr w:rsidR="00A97E26" w:rsidTr="004117C0">
        <w:tc>
          <w:tcPr>
            <w:tcW w:w="2547" w:type="dxa"/>
          </w:tcPr>
          <w:p w:rsidR="00A97E26" w:rsidRDefault="00AD4090" w:rsidP="00A97E26">
            <w:r>
              <w:t>INNOVACIÓN Y COCINA INTERNACIONAL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AE472C" w:rsidP="00A97E26">
            <w:r>
              <w:t>Docente enviará a correos electrónicos</w:t>
            </w:r>
            <w:r w:rsidR="00D65C67">
              <w:t xml:space="preserve"> personales: </w:t>
            </w:r>
            <w:proofErr w:type="spellStart"/>
            <w:r w:rsidR="000C4BE7">
              <w:t>Power</w:t>
            </w:r>
            <w:proofErr w:type="spellEnd"/>
            <w:r w:rsidR="000C4BE7">
              <w:t xml:space="preserve"> </w:t>
            </w:r>
            <w:proofErr w:type="spellStart"/>
            <w:r w:rsidR="000C4BE7">
              <w:t>point</w:t>
            </w:r>
            <w:proofErr w:type="spellEnd"/>
            <w:r w:rsidR="000C4BE7">
              <w:t xml:space="preserve"> con indicaciones de Cocina Internacional. </w:t>
            </w:r>
          </w:p>
          <w:p w:rsidR="000C4BE7" w:rsidRDefault="000C4BE7" w:rsidP="00A97E26">
            <w:r>
              <w:t xml:space="preserve">PPT Cocina francesa. </w:t>
            </w:r>
          </w:p>
        </w:tc>
      </w:tr>
      <w:tr w:rsidR="00A97E26" w:rsidTr="004117C0">
        <w:tc>
          <w:tcPr>
            <w:tcW w:w="2547" w:type="dxa"/>
          </w:tcPr>
          <w:p w:rsidR="00A97E26" w:rsidRDefault="00AD4090" w:rsidP="00A97E26">
            <w:r>
              <w:t xml:space="preserve">MENÚ Y CARTA </w:t>
            </w:r>
          </w:p>
          <w:p w:rsidR="00A97E26" w:rsidRDefault="00A97E26" w:rsidP="00A97E26"/>
        </w:tc>
        <w:tc>
          <w:tcPr>
            <w:tcW w:w="5947" w:type="dxa"/>
          </w:tcPr>
          <w:p w:rsidR="00A97E26" w:rsidRDefault="00AE472C" w:rsidP="00A97E26">
            <w:r>
              <w:t>Docente enviará a correos electrónicos personales:</w:t>
            </w:r>
            <w:r w:rsidR="00AD4090">
              <w:t xml:space="preserve"> Indicaciones para la elaboración y diseño de diferentes tipos de carta menú. </w:t>
            </w:r>
            <w:r w:rsidR="00125E55">
              <w:t xml:space="preserve"> </w:t>
            </w:r>
          </w:p>
          <w:p w:rsidR="00D65C67" w:rsidRDefault="00D65C67" w:rsidP="00A97E26"/>
        </w:tc>
      </w:tr>
      <w:tr w:rsidR="00A97E26" w:rsidTr="004117C0">
        <w:trPr>
          <w:trHeight w:val="786"/>
        </w:trPr>
        <w:tc>
          <w:tcPr>
            <w:tcW w:w="2547" w:type="dxa"/>
          </w:tcPr>
          <w:p w:rsidR="00A97E26" w:rsidRDefault="00AD4090" w:rsidP="00A97E26">
            <w:r>
              <w:t xml:space="preserve">EMPRENDIMIENTO Y EMPLEABILIDAD </w:t>
            </w:r>
            <w:r w:rsidR="00125E55">
              <w:t xml:space="preserve"> </w:t>
            </w:r>
          </w:p>
          <w:p w:rsidR="00A97E26" w:rsidRDefault="00A97E26" w:rsidP="00A97E26"/>
        </w:tc>
        <w:tc>
          <w:tcPr>
            <w:tcW w:w="5947" w:type="dxa"/>
          </w:tcPr>
          <w:p w:rsidR="00AE472C" w:rsidRDefault="00AE472C" w:rsidP="00A97E26">
            <w:r>
              <w:t xml:space="preserve">Docente enviará a correos electrónicos personales: </w:t>
            </w:r>
            <w:r w:rsidR="009C2029">
              <w:t>Se enviará</w:t>
            </w:r>
            <w:r w:rsidR="00AD4090">
              <w:t xml:space="preserve"> link con el video de empresas LEGO. </w:t>
            </w:r>
            <w:r w:rsidR="00125E55">
              <w:t xml:space="preserve"> </w:t>
            </w:r>
            <w:r w:rsidR="004C0AB4">
              <w:t xml:space="preserve"> </w:t>
            </w:r>
          </w:p>
        </w:tc>
      </w:tr>
      <w:tr w:rsidR="00A97E26" w:rsidTr="004117C0">
        <w:tc>
          <w:tcPr>
            <w:tcW w:w="2547" w:type="dxa"/>
          </w:tcPr>
          <w:p w:rsidR="00A97E26" w:rsidRDefault="00AD4090" w:rsidP="00A97E26">
            <w:r>
              <w:t xml:space="preserve">COCINA CHILENA </w:t>
            </w:r>
          </w:p>
          <w:p w:rsidR="00A97E26" w:rsidRDefault="00A97E26" w:rsidP="00A97E26"/>
        </w:tc>
        <w:tc>
          <w:tcPr>
            <w:tcW w:w="5947" w:type="dxa"/>
          </w:tcPr>
          <w:p w:rsidR="00AE472C" w:rsidRDefault="00AE472C" w:rsidP="00A97E26">
            <w:r>
              <w:t xml:space="preserve">Docente enviará a correos electrónicos personales: </w:t>
            </w:r>
            <w:r w:rsidR="00AD4090">
              <w:t xml:space="preserve">Historia de la cocina chilena e indicaciones para realizar actividades. </w:t>
            </w:r>
          </w:p>
          <w:p w:rsidR="00A97E26" w:rsidRDefault="00AE472C" w:rsidP="00A97E26">
            <w:r>
              <w:t xml:space="preserve"> </w:t>
            </w:r>
          </w:p>
        </w:tc>
      </w:tr>
      <w:tr w:rsidR="00A97E26" w:rsidTr="004117C0">
        <w:tc>
          <w:tcPr>
            <w:tcW w:w="2547" w:type="dxa"/>
          </w:tcPr>
          <w:p w:rsidR="00A97E26" w:rsidRDefault="00AD4090" w:rsidP="00A97E26">
            <w:r>
              <w:t xml:space="preserve">PREPARACIÓN DE BEBIDAD ALCOHOLICAS Y ANALCOHOLICAS </w:t>
            </w:r>
          </w:p>
          <w:p w:rsidR="00AE472C" w:rsidRDefault="00AE472C" w:rsidP="00A97E26"/>
        </w:tc>
        <w:tc>
          <w:tcPr>
            <w:tcW w:w="5947" w:type="dxa"/>
          </w:tcPr>
          <w:p w:rsidR="00A97E26" w:rsidRDefault="00A359D9" w:rsidP="00A97E26">
            <w:r>
              <w:t>Docente enviará a correos electrónicos personales:</w:t>
            </w:r>
            <w:r w:rsidR="00AD4090">
              <w:t xml:space="preserve"> </w:t>
            </w:r>
            <w:r w:rsidR="00030BB9">
              <w:t xml:space="preserve">Documento; El bar, concepto y clasificación.  </w:t>
            </w:r>
          </w:p>
        </w:tc>
      </w:tr>
      <w:tr w:rsidR="004C0AB4" w:rsidTr="004117C0">
        <w:tc>
          <w:tcPr>
            <w:tcW w:w="2547" w:type="dxa"/>
          </w:tcPr>
          <w:p w:rsidR="004C0AB4" w:rsidRDefault="00030BB9" w:rsidP="00A97E26">
            <w:r>
              <w:t xml:space="preserve">ELABORACIÓN DE MASAS Y PASTAS </w:t>
            </w:r>
          </w:p>
          <w:p w:rsidR="004C0AB4" w:rsidRDefault="004C0AB4" w:rsidP="00A97E26"/>
        </w:tc>
        <w:tc>
          <w:tcPr>
            <w:tcW w:w="5947" w:type="dxa"/>
          </w:tcPr>
          <w:p w:rsidR="004C0AB4" w:rsidRDefault="00125E55" w:rsidP="00A97E26">
            <w:r>
              <w:t xml:space="preserve">Docente enviará a correos electrónicos personales: </w:t>
            </w:r>
            <w:r w:rsidR="000C4BE7">
              <w:t>PPT</w:t>
            </w:r>
            <w:r w:rsidR="002D27BB">
              <w:t xml:space="preserve"> </w:t>
            </w:r>
            <w:r w:rsidR="000C4BE7">
              <w:t xml:space="preserve"> Materias primas, características y funciones. </w:t>
            </w:r>
          </w:p>
          <w:p w:rsidR="002D27BB" w:rsidRDefault="002D27BB" w:rsidP="00A97E26">
            <w:r>
              <w:t>Guía</w:t>
            </w:r>
            <w:r w:rsidR="00332FD7">
              <w:softHyphen/>
            </w:r>
            <w:r>
              <w:t xml:space="preserve"> de trabajo. </w:t>
            </w:r>
          </w:p>
          <w:p w:rsidR="00125E55" w:rsidRDefault="00125E55" w:rsidP="00A97E26"/>
        </w:tc>
      </w:tr>
    </w:tbl>
    <w:p w:rsidR="00B15680" w:rsidRDefault="00B15680"/>
    <w:sectPr w:rsidR="00B1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488"/>
    <w:multiLevelType w:val="hybridMultilevel"/>
    <w:tmpl w:val="20548F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30BB9"/>
    <w:rsid w:val="000C4BE7"/>
    <w:rsid w:val="000E0E5B"/>
    <w:rsid w:val="00125E55"/>
    <w:rsid w:val="002D27BB"/>
    <w:rsid w:val="00332FD7"/>
    <w:rsid w:val="004117C0"/>
    <w:rsid w:val="004C0AB4"/>
    <w:rsid w:val="00592291"/>
    <w:rsid w:val="00711E50"/>
    <w:rsid w:val="00837B83"/>
    <w:rsid w:val="009C2029"/>
    <w:rsid w:val="00A359D9"/>
    <w:rsid w:val="00A61835"/>
    <w:rsid w:val="00A97E26"/>
    <w:rsid w:val="00AD4090"/>
    <w:rsid w:val="00AE472C"/>
    <w:rsid w:val="00AF43B3"/>
    <w:rsid w:val="00B15680"/>
    <w:rsid w:val="00B564E5"/>
    <w:rsid w:val="00D65C67"/>
    <w:rsid w:val="00ED5EA5"/>
    <w:rsid w:val="00EF5CB2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rriculumnacional.cl/estudiante/621/w3-article-1393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UTPMedia</cp:lastModifiedBy>
  <cp:revision>8</cp:revision>
  <dcterms:created xsi:type="dcterms:W3CDTF">2020-03-16T23:18:00Z</dcterms:created>
  <dcterms:modified xsi:type="dcterms:W3CDTF">2020-03-17T16:30:00Z</dcterms:modified>
</cp:coreProperties>
</file>